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13B" w:rsidRPr="00ED5666" w:rsidRDefault="002F337F" w:rsidP="00ED5666">
      <w:pPr>
        <w:spacing w:after="0" w:line="240" w:lineRule="auto"/>
        <w:rPr>
          <w:rFonts w:eastAsia="+mj-ea" w:cstheme="minorHAnsi"/>
          <w:b/>
          <w:color w:val="1F497D" w:themeColor="text2"/>
          <w:kern w:val="24"/>
          <w:sz w:val="36"/>
          <w:szCs w:val="36"/>
        </w:rPr>
      </w:pPr>
      <w:proofErr w:type="spellStart"/>
      <w:r w:rsidRPr="00ED5666">
        <w:rPr>
          <w:rFonts w:eastAsia="+mj-ea" w:cstheme="minorHAnsi"/>
          <w:b/>
          <w:color w:val="1F497D" w:themeColor="text2"/>
          <w:kern w:val="24"/>
          <w:sz w:val="36"/>
          <w:szCs w:val="36"/>
        </w:rPr>
        <w:t>Toolbox</w:t>
      </w:r>
      <w:proofErr w:type="spellEnd"/>
      <w:r w:rsidRPr="00ED5666">
        <w:rPr>
          <w:rFonts w:eastAsia="+mj-ea" w:cstheme="minorHAnsi"/>
          <w:b/>
          <w:color w:val="1F497D" w:themeColor="text2"/>
          <w:kern w:val="24"/>
          <w:sz w:val="36"/>
          <w:szCs w:val="36"/>
        </w:rPr>
        <w:t xml:space="preserve">: </w:t>
      </w:r>
      <w:proofErr w:type="spellStart"/>
      <w:r w:rsidRPr="00ED5666">
        <w:rPr>
          <w:rFonts w:eastAsia="+mj-ea" w:cstheme="minorHAnsi"/>
          <w:b/>
          <w:color w:val="1F497D" w:themeColor="text2"/>
          <w:kern w:val="24"/>
          <w:sz w:val="36"/>
          <w:szCs w:val="36"/>
        </w:rPr>
        <w:t>kitverwerken</w:t>
      </w:r>
      <w:proofErr w:type="spellEnd"/>
    </w:p>
    <w:p w:rsidR="00ED5666" w:rsidRPr="00ED5666" w:rsidRDefault="00ED5666" w:rsidP="00ED5666">
      <w:pPr>
        <w:spacing w:after="0" w:line="240" w:lineRule="auto"/>
        <w:rPr>
          <w:rFonts w:eastAsia="+mj-ea" w:cstheme="minorHAnsi"/>
          <w:kern w:val="24"/>
        </w:rPr>
      </w:pPr>
    </w:p>
    <w:p w:rsidR="002F337F" w:rsidRPr="00D42CD4" w:rsidRDefault="002F337F" w:rsidP="00ED5666">
      <w:pPr>
        <w:spacing w:after="0" w:line="240" w:lineRule="auto"/>
        <w:rPr>
          <w:rFonts w:eastAsia="+mj-ea" w:cstheme="minorHAnsi"/>
          <w:b/>
          <w:kern w:val="24"/>
          <w:u w:val="single"/>
        </w:rPr>
      </w:pPr>
      <w:r w:rsidRPr="00D42CD4">
        <w:rPr>
          <w:rFonts w:eastAsia="+mj-ea" w:cstheme="minorHAnsi"/>
          <w:b/>
          <w:kern w:val="24"/>
          <w:u w:val="single"/>
        </w:rPr>
        <w:t>Arborisico’s bij het verwerken van kit</w:t>
      </w:r>
    </w:p>
    <w:p w:rsidR="004530F3" w:rsidRPr="004530F3" w:rsidRDefault="004530F3" w:rsidP="004530F3">
      <w:pPr>
        <w:spacing w:after="0" w:line="240" w:lineRule="auto"/>
        <w:rPr>
          <w:rFonts w:cstheme="minorHAnsi"/>
        </w:rPr>
      </w:pPr>
      <w:r w:rsidRPr="004530F3">
        <w:rPr>
          <w:rFonts w:eastAsiaTheme="minorEastAsia" w:cstheme="minorHAnsi"/>
          <w:color w:val="000000" w:themeColor="text1"/>
          <w:kern w:val="24"/>
        </w:rPr>
        <w:t xml:space="preserve">In deze </w:t>
      </w:r>
      <w:proofErr w:type="spellStart"/>
      <w:r w:rsidRPr="004530F3">
        <w:rPr>
          <w:rFonts w:eastAsiaTheme="minorEastAsia" w:cstheme="minorHAnsi"/>
          <w:color w:val="000000" w:themeColor="text1"/>
          <w:kern w:val="24"/>
        </w:rPr>
        <w:t>toolbox</w:t>
      </w:r>
      <w:proofErr w:type="spellEnd"/>
      <w:r w:rsidRPr="004530F3">
        <w:rPr>
          <w:rFonts w:eastAsiaTheme="minorEastAsia" w:cstheme="minorHAnsi"/>
          <w:color w:val="000000" w:themeColor="text1"/>
          <w:kern w:val="24"/>
        </w:rPr>
        <w:t xml:space="preserve"> zal globaal worden ingegaan op de risico’s die spelen bij het verwerken van kit. De onderwerpen die worden besproken, zijn:</w:t>
      </w:r>
    </w:p>
    <w:p w:rsidR="002F337F" w:rsidRPr="004530F3" w:rsidRDefault="002F337F" w:rsidP="004530F3">
      <w:pPr>
        <w:pStyle w:val="Lijstalinea"/>
        <w:numPr>
          <w:ilvl w:val="0"/>
          <w:numId w:val="1"/>
        </w:numPr>
        <w:rPr>
          <w:rFonts w:asciiTheme="minorHAnsi" w:hAnsiTheme="minorHAnsi" w:cstheme="minorHAnsi"/>
          <w:sz w:val="22"/>
          <w:szCs w:val="22"/>
        </w:rPr>
      </w:pPr>
      <w:r w:rsidRPr="004530F3">
        <w:rPr>
          <w:rFonts w:asciiTheme="minorHAnsi" w:eastAsia="+mn-ea" w:hAnsiTheme="minorHAnsi" w:cstheme="minorHAnsi"/>
          <w:kern w:val="24"/>
          <w:sz w:val="22"/>
          <w:szCs w:val="22"/>
        </w:rPr>
        <w:t>ongunstige houdingen;</w:t>
      </w:r>
    </w:p>
    <w:p w:rsidR="002F337F" w:rsidRPr="00ED5666" w:rsidRDefault="002F337F" w:rsidP="004530F3">
      <w:pPr>
        <w:pStyle w:val="Lijstalinea"/>
        <w:numPr>
          <w:ilvl w:val="0"/>
          <w:numId w:val="1"/>
        </w:numPr>
        <w:rPr>
          <w:rFonts w:asciiTheme="minorHAnsi" w:hAnsiTheme="minorHAnsi" w:cstheme="minorHAnsi"/>
          <w:sz w:val="22"/>
          <w:szCs w:val="22"/>
        </w:rPr>
      </w:pPr>
      <w:r w:rsidRPr="00ED5666">
        <w:rPr>
          <w:rFonts w:asciiTheme="minorHAnsi" w:eastAsia="+mn-ea" w:hAnsiTheme="minorHAnsi" w:cstheme="minorHAnsi"/>
          <w:kern w:val="24"/>
          <w:sz w:val="22"/>
          <w:szCs w:val="22"/>
        </w:rPr>
        <w:t>tillen en dragen;</w:t>
      </w:r>
    </w:p>
    <w:p w:rsidR="002F337F" w:rsidRPr="00ED5666" w:rsidRDefault="002F337F" w:rsidP="00ED5666">
      <w:pPr>
        <w:pStyle w:val="Lijstalinea"/>
        <w:numPr>
          <w:ilvl w:val="0"/>
          <w:numId w:val="1"/>
        </w:numPr>
        <w:rPr>
          <w:rFonts w:asciiTheme="minorHAnsi" w:hAnsiTheme="minorHAnsi" w:cstheme="minorHAnsi"/>
          <w:sz w:val="22"/>
          <w:szCs w:val="22"/>
        </w:rPr>
      </w:pPr>
      <w:r w:rsidRPr="00ED5666">
        <w:rPr>
          <w:rFonts w:asciiTheme="minorHAnsi" w:eastAsia="+mn-ea" w:hAnsiTheme="minorHAnsi" w:cstheme="minorHAnsi"/>
          <w:kern w:val="24"/>
          <w:sz w:val="22"/>
          <w:szCs w:val="22"/>
        </w:rPr>
        <w:t>lawaai;</w:t>
      </w:r>
    </w:p>
    <w:p w:rsidR="002F337F" w:rsidRPr="00ED5666" w:rsidRDefault="002F337F" w:rsidP="00ED5666">
      <w:pPr>
        <w:pStyle w:val="Lijstalinea"/>
        <w:numPr>
          <w:ilvl w:val="0"/>
          <w:numId w:val="1"/>
        </w:numPr>
        <w:rPr>
          <w:rFonts w:asciiTheme="minorHAnsi" w:hAnsiTheme="minorHAnsi" w:cstheme="minorHAnsi"/>
          <w:sz w:val="22"/>
          <w:szCs w:val="22"/>
        </w:rPr>
      </w:pPr>
      <w:r w:rsidRPr="00ED5666">
        <w:rPr>
          <w:rFonts w:asciiTheme="minorHAnsi" w:eastAsia="+mn-ea" w:hAnsiTheme="minorHAnsi" w:cstheme="minorHAnsi"/>
          <w:kern w:val="24"/>
          <w:sz w:val="22"/>
          <w:szCs w:val="22"/>
        </w:rPr>
        <w:t>trillingen;</w:t>
      </w:r>
    </w:p>
    <w:p w:rsidR="002F337F" w:rsidRPr="00ED5666" w:rsidRDefault="002F337F" w:rsidP="00ED5666">
      <w:pPr>
        <w:pStyle w:val="Lijstalinea"/>
        <w:numPr>
          <w:ilvl w:val="0"/>
          <w:numId w:val="1"/>
        </w:numPr>
        <w:rPr>
          <w:rFonts w:asciiTheme="minorHAnsi" w:hAnsiTheme="minorHAnsi" w:cstheme="minorHAnsi"/>
          <w:sz w:val="22"/>
          <w:szCs w:val="22"/>
        </w:rPr>
      </w:pPr>
      <w:r w:rsidRPr="00ED5666">
        <w:rPr>
          <w:rFonts w:asciiTheme="minorHAnsi" w:eastAsia="+mn-ea" w:hAnsiTheme="minorHAnsi" w:cstheme="minorHAnsi"/>
          <w:kern w:val="24"/>
          <w:sz w:val="22"/>
          <w:szCs w:val="22"/>
        </w:rPr>
        <w:t>gevaarlijke stoffen;</w:t>
      </w:r>
    </w:p>
    <w:p w:rsidR="002F337F" w:rsidRPr="00ED5666" w:rsidRDefault="002F337F" w:rsidP="00ED5666">
      <w:pPr>
        <w:pStyle w:val="Lijstalinea"/>
        <w:numPr>
          <w:ilvl w:val="0"/>
          <w:numId w:val="1"/>
        </w:numPr>
        <w:rPr>
          <w:rFonts w:asciiTheme="minorHAnsi" w:hAnsiTheme="minorHAnsi" w:cstheme="minorHAnsi"/>
          <w:sz w:val="22"/>
          <w:szCs w:val="22"/>
        </w:rPr>
      </w:pPr>
      <w:r w:rsidRPr="00ED5666">
        <w:rPr>
          <w:rFonts w:asciiTheme="minorHAnsi" w:eastAsia="+mn-ea" w:hAnsiTheme="minorHAnsi" w:cstheme="minorHAnsi"/>
          <w:kern w:val="24"/>
          <w:sz w:val="22"/>
          <w:szCs w:val="22"/>
        </w:rPr>
        <w:t>veiligheid.</w:t>
      </w:r>
    </w:p>
    <w:p w:rsidR="002F337F" w:rsidRPr="004530F3" w:rsidRDefault="002F337F" w:rsidP="00ED5666">
      <w:pPr>
        <w:spacing w:after="0" w:line="240" w:lineRule="auto"/>
        <w:rPr>
          <w:rFonts w:eastAsia="+mj-ea" w:cstheme="minorHAnsi"/>
          <w:kern w:val="24"/>
          <w:lang w:val="en-US"/>
        </w:rPr>
      </w:pPr>
    </w:p>
    <w:p w:rsidR="004530F3" w:rsidRPr="004530F3" w:rsidRDefault="004530F3" w:rsidP="00ED5666">
      <w:pPr>
        <w:spacing w:after="0" w:line="240" w:lineRule="auto"/>
        <w:rPr>
          <w:rFonts w:eastAsia="+mj-ea" w:cstheme="minorHAnsi"/>
          <w:b/>
          <w:kern w:val="24"/>
          <w:u w:val="single"/>
        </w:rPr>
      </w:pPr>
      <w:r w:rsidRPr="004530F3">
        <w:rPr>
          <w:rFonts w:eastAsia="+mj-ea" w:cstheme="minorHAnsi"/>
          <w:b/>
          <w:kern w:val="24"/>
          <w:u w:val="single"/>
        </w:rPr>
        <w:t>Ongunstige houdingen</w:t>
      </w:r>
    </w:p>
    <w:p w:rsidR="004530F3" w:rsidRPr="004530F3" w:rsidRDefault="004530F3" w:rsidP="004530F3">
      <w:pPr>
        <w:spacing w:after="0" w:line="240" w:lineRule="auto"/>
        <w:rPr>
          <w:rFonts w:eastAsia="+mj-ea" w:cstheme="minorHAnsi"/>
          <w:kern w:val="24"/>
        </w:rPr>
      </w:pPr>
      <w:r w:rsidRPr="004530F3">
        <w:rPr>
          <w:rFonts w:eastAsia="+mj-ea" w:cstheme="minorHAnsi"/>
          <w:kern w:val="24"/>
        </w:rPr>
        <w:t>Tijdens het kitten, werk je regelmatig in houdingen die niet gunstig zijn voor het lichaam, bijvoorbeeld:</w:t>
      </w:r>
    </w:p>
    <w:p w:rsidR="004530F3" w:rsidRPr="004530F3" w:rsidRDefault="004530F3" w:rsidP="004530F3">
      <w:pPr>
        <w:pStyle w:val="Lijstalinea"/>
        <w:numPr>
          <w:ilvl w:val="0"/>
          <w:numId w:val="17"/>
        </w:numPr>
        <w:rPr>
          <w:rFonts w:asciiTheme="minorHAnsi" w:eastAsia="+mj-ea" w:hAnsiTheme="minorHAnsi" w:cstheme="minorHAnsi"/>
          <w:kern w:val="24"/>
          <w:sz w:val="22"/>
          <w:szCs w:val="22"/>
        </w:rPr>
      </w:pPr>
      <w:r w:rsidRPr="004530F3">
        <w:rPr>
          <w:rFonts w:asciiTheme="minorHAnsi" w:eastAsia="+mj-ea" w:hAnsiTheme="minorHAnsi" w:cstheme="minorHAnsi"/>
          <w:kern w:val="24"/>
          <w:sz w:val="22"/>
          <w:szCs w:val="22"/>
        </w:rPr>
        <w:t>Gebukt en op de knieën werken, soms nog met gedraaide rug;</w:t>
      </w:r>
    </w:p>
    <w:p w:rsidR="004530F3" w:rsidRPr="004530F3" w:rsidRDefault="004530F3" w:rsidP="004530F3">
      <w:pPr>
        <w:pStyle w:val="Lijstalinea"/>
        <w:numPr>
          <w:ilvl w:val="0"/>
          <w:numId w:val="17"/>
        </w:numPr>
        <w:rPr>
          <w:rFonts w:asciiTheme="minorHAnsi" w:eastAsia="+mj-ea" w:hAnsiTheme="minorHAnsi" w:cstheme="minorHAnsi"/>
          <w:kern w:val="24"/>
          <w:sz w:val="22"/>
          <w:szCs w:val="22"/>
        </w:rPr>
      </w:pPr>
      <w:r w:rsidRPr="004530F3">
        <w:rPr>
          <w:rFonts w:asciiTheme="minorHAnsi" w:eastAsia="+mj-ea" w:hAnsiTheme="minorHAnsi" w:cstheme="minorHAnsi"/>
          <w:kern w:val="24"/>
          <w:sz w:val="22"/>
          <w:szCs w:val="22"/>
        </w:rPr>
        <w:t>Reiken, boven de macht werken en ingeknepen houden van kitspuit;</w:t>
      </w:r>
    </w:p>
    <w:p w:rsidR="004530F3" w:rsidRPr="004530F3" w:rsidRDefault="004530F3" w:rsidP="004530F3">
      <w:pPr>
        <w:pStyle w:val="Lijstalinea"/>
        <w:numPr>
          <w:ilvl w:val="0"/>
          <w:numId w:val="17"/>
        </w:numPr>
        <w:rPr>
          <w:rFonts w:asciiTheme="minorHAnsi" w:eastAsia="+mj-ea" w:hAnsiTheme="minorHAnsi" w:cstheme="minorHAnsi"/>
          <w:kern w:val="24"/>
          <w:sz w:val="22"/>
          <w:szCs w:val="22"/>
        </w:rPr>
      </w:pPr>
      <w:r w:rsidRPr="004530F3">
        <w:rPr>
          <w:rFonts w:asciiTheme="minorHAnsi" w:eastAsia="+mj-ea" w:hAnsiTheme="minorHAnsi" w:cstheme="minorHAnsi"/>
          <w:kern w:val="24"/>
          <w:sz w:val="22"/>
          <w:szCs w:val="22"/>
        </w:rPr>
        <w:t>Reiken, werken op een ladder.</w:t>
      </w:r>
    </w:p>
    <w:p w:rsidR="004530F3" w:rsidRPr="004530F3" w:rsidRDefault="004530F3" w:rsidP="004530F3">
      <w:pPr>
        <w:spacing w:after="0" w:line="240" w:lineRule="auto"/>
        <w:rPr>
          <w:rFonts w:eastAsia="+mj-ea" w:cstheme="minorHAnsi"/>
          <w:kern w:val="24"/>
        </w:rPr>
      </w:pPr>
    </w:p>
    <w:p w:rsidR="004530F3" w:rsidRPr="004530F3" w:rsidRDefault="004530F3" w:rsidP="004530F3">
      <w:pPr>
        <w:spacing w:after="0" w:line="240" w:lineRule="auto"/>
        <w:rPr>
          <w:rFonts w:eastAsia="+mj-ea" w:cstheme="minorHAnsi"/>
          <w:kern w:val="24"/>
        </w:rPr>
      </w:pPr>
      <w:r w:rsidRPr="004530F3">
        <w:rPr>
          <w:rFonts w:eastAsia="+mj-ea" w:cstheme="minorHAnsi"/>
          <w:kern w:val="24"/>
        </w:rPr>
        <w:t xml:space="preserve">Ongunstige houdingen kunnen leiden tot klachten aan het bewegingsapparaat (spieren en skeletstelsel): </w:t>
      </w:r>
    </w:p>
    <w:p w:rsidR="004530F3" w:rsidRPr="004530F3" w:rsidRDefault="004530F3" w:rsidP="004530F3">
      <w:pPr>
        <w:pStyle w:val="Lijstalinea"/>
        <w:numPr>
          <w:ilvl w:val="0"/>
          <w:numId w:val="20"/>
        </w:numPr>
        <w:rPr>
          <w:rFonts w:asciiTheme="minorHAnsi" w:eastAsia="+mj-ea" w:hAnsiTheme="minorHAnsi" w:cstheme="minorHAnsi"/>
          <w:kern w:val="24"/>
          <w:sz w:val="22"/>
          <w:szCs w:val="22"/>
        </w:rPr>
      </w:pPr>
      <w:r w:rsidRPr="004530F3">
        <w:rPr>
          <w:rFonts w:asciiTheme="minorHAnsi" w:eastAsia="+mj-ea" w:hAnsiTheme="minorHAnsi" w:cstheme="minorHAnsi"/>
          <w:kern w:val="24"/>
          <w:sz w:val="22"/>
          <w:szCs w:val="22"/>
        </w:rPr>
        <w:t xml:space="preserve">Knieën (op knieën werken); </w:t>
      </w:r>
    </w:p>
    <w:p w:rsidR="004530F3" w:rsidRPr="004530F3" w:rsidRDefault="004530F3" w:rsidP="004530F3">
      <w:pPr>
        <w:pStyle w:val="Lijstalinea"/>
        <w:numPr>
          <w:ilvl w:val="0"/>
          <w:numId w:val="20"/>
        </w:numPr>
        <w:rPr>
          <w:rFonts w:asciiTheme="minorHAnsi" w:eastAsia="+mj-ea" w:hAnsiTheme="minorHAnsi" w:cstheme="minorHAnsi"/>
          <w:kern w:val="24"/>
          <w:sz w:val="22"/>
          <w:szCs w:val="22"/>
        </w:rPr>
      </w:pPr>
      <w:r w:rsidRPr="004530F3">
        <w:rPr>
          <w:rFonts w:asciiTheme="minorHAnsi" w:eastAsia="+mj-ea" w:hAnsiTheme="minorHAnsi" w:cstheme="minorHAnsi"/>
          <w:kern w:val="24"/>
          <w:sz w:val="22"/>
          <w:szCs w:val="22"/>
        </w:rPr>
        <w:t xml:space="preserve">Rug (op knieën, gedraaide/gebogen rug, boven de macht); </w:t>
      </w:r>
    </w:p>
    <w:p w:rsidR="004530F3" w:rsidRPr="004530F3" w:rsidRDefault="004530F3" w:rsidP="004530F3">
      <w:pPr>
        <w:pStyle w:val="Lijstalinea"/>
        <w:numPr>
          <w:ilvl w:val="0"/>
          <w:numId w:val="20"/>
        </w:numPr>
        <w:rPr>
          <w:rFonts w:asciiTheme="minorHAnsi" w:eastAsia="+mj-ea" w:hAnsiTheme="minorHAnsi" w:cstheme="minorHAnsi"/>
          <w:kern w:val="24"/>
          <w:sz w:val="22"/>
          <w:szCs w:val="22"/>
        </w:rPr>
      </w:pPr>
      <w:r w:rsidRPr="004530F3">
        <w:rPr>
          <w:rFonts w:asciiTheme="minorHAnsi" w:eastAsia="+mj-ea" w:hAnsiTheme="minorHAnsi" w:cstheme="minorHAnsi"/>
          <w:kern w:val="24"/>
          <w:sz w:val="22"/>
          <w:szCs w:val="22"/>
        </w:rPr>
        <w:t xml:space="preserve">Schouders/nek (boven de macht, reiken); </w:t>
      </w:r>
    </w:p>
    <w:p w:rsidR="004530F3" w:rsidRPr="004530F3" w:rsidRDefault="004530F3" w:rsidP="004530F3">
      <w:pPr>
        <w:pStyle w:val="Lijstalinea"/>
        <w:numPr>
          <w:ilvl w:val="0"/>
          <w:numId w:val="20"/>
        </w:numPr>
        <w:rPr>
          <w:rFonts w:asciiTheme="minorHAnsi" w:eastAsia="+mj-ea" w:hAnsiTheme="minorHAnsi" w:cstheme="minorHAnsi"/>
          <w:kern w:val="24"/>
          <w:sz w:val="22"/>
          <w:szCs w:val="22"/>
        </w:rPr>
      </w:pPr>
      <w:r w:rsidRPr="004530F3">
        <w:rPr>
          <w:rFonts w:asciiTheme="minorHAnsi" w:eastAsia="+mj-ea" w:hAnsiTheme="minorHAnsi" w:cstheme="minorHAnsi"/>
          <w:kern w:val="24"/>
          <w:sz w:val="22"/>
          <w:szCs w:val="22"/>
        </w:rPr>
        <w:t>Vingers/handen (knijpen).</w:t>
      </w:r>
    </w:p>
    <w:p w:rsidR="004530F3" w:rsidRPr="004530F3" w:rsidRDefault="004530F3" w:rsidP="00303B80">
      <w:pPr>
        <w:spacing w:after="0" w:line="240" w:lineRule="auto"/>
        <w:rPr>
          <w:rFonts w:eastAsia="+mj-ea" w:cstheme="minorHAnsi"/>
          <w:kern w:val="24"/>
        </w:rPr>
      </w:pPr>
    </w:p>
    <w:p w:rsidR="002F337F" w:rsidRPr="004530F3" w:rsidRDefault="002F337F" w:rsidP="00303B80">
      <w:pPr>
        <w:spacing w:after="0" w:line="240" w:lineRule="auto"/>
        <w:rPr>
          <w:rFonts w:eastAsia="+mj-ea" w:cstheme="minorHAnsi"/>
          <w:b/>
          <w:kern w:val="24"/>
          <w:u w:val="single"/>
        </w:rPr>
      </w:pPr>
      <w:r w:rsidRPr="004530F3">
        <w:rPr>
          <w:rFonts w:eastAsia="+mj-ea" w:cstheme="minorHAnsi"/>
          <w:b/>
          <w:kern w:val="24"/>
          <w:u w:val="single"/>
        </w:rPr>
        <w:t>Maatregelen tegen ongunstige houdingen</w:t>
      </w:r>
    </w:p>
    <w:p w:rsidR="00303B80" w:rsidRPr="00303B80" w:rsidRDefault="00457DC2" w:rsidP="00303B80">
      <w:pPr>
        <w:pStyle w:val="Lijstalinea"/>
        <w:numPr>
          <w:ilvl w:val="0"/>
          <w:numId w:val="21"/>
        </w:numPr>
        <w:rPr>
          <w:rFonts w:asciiTheme="minorHAnsi" w:hAnsiTheme="minorHAnsi" w:cstheme="minorHAnsi"/>
          <w:sz w:val="22"/>
          <w:szCs w:val="22"/>
        </w:rPr>
      </w:pPr>
      <w:r w:rsidRPr="00303B80">
        <w:rPr>
          <w:rFonts w:asciiTheme="minorHAnsi" w:hAnsiTheme="minorHAnsi" w:cstheme="minorHAnsi"/>
          <w:sz w:val="22"/>
          <w:szCs w:val="22"/>
        </w:rPr>
        <w:t>Enkele mogelijke oplossingen: Steigers, hoogwerkers, hangbakken: Hiermee kun je voorkomen dat je boven je macht of geknield of gebukt werkt. Zeker met hoogwerkers en hangbakken ben je erg flexibel met het instellen van de hoogte.</w:t>
      </w:r>
      <w:r w:rsidR="00303B80" w:rsidRPr="00303B80">
        <w:rPr>
          <w:rFonts w:asciiTheme="minorHAnsi" w:hAnsiTheme="minorHAnsi" w:cstheme="minorHAnsi"/>
          <w:sz w:val="22"/>
          <w:szCs w:val="22"/>
        </w:rPr>
        <w:t xml:space="preserve"> </w:t>
      </w:r>
      <w:r w:rsidR="00303B80" w:rsidRPr="00303B80">
        <w:rPr>
          <w:rFonts w:asciiTheme="minorHAnsi" w:hAnsiTheme="minorHAnsi" w:cstheme="minorHAnsi"/>
          <w:sz w:val="22"/>
          <w:szCs w:val="22"/>
        </w:rPr>
        <w:t>De werkgever moet zorgen dat deze zaken aanwezig zijn, maar jij kunt er zelf voor zorgen dat je ze gebruikt als ze er zijn en ook goed gebruikt. Dus op tijd van hoogte veranderen (hoogwerkers, hangbakken) en op tijd verplaatsen (hoogwerkers, hangbakken).</w:t>
      </w:r>
    </w:p>
    <w:p w:rsidR="00303B80" w:rsidRPr="00303B80" w:rsidRDefault="00303B80" w:rsidP="00303B80">
      <w:pPr>
        <w:pStyle w:val="Lijstalinea"/>
        <w:numPr>
          <w:ilvl w:val="0"/>
          <w:numId w:val="21"/>
        </w:numPr>
        <w:rPr>
          <w:rFonts w:asciiTheme="minorHAnsi" w:hAnsiTheme="minorHAnsi" w:cstheme="minorHAnsi"/>
          <w:sz w:val="22"/>
          <w:szCs w:val="22"/>
        </w:rPr>
      </w:pPr>
      <w:r w:rsidRPr="00303B80">
        <w:rPr>
          <w:rFonts w:asciiTheme="minorHAnsi" w:hAnsiTheme="minorHAnsi" w:cstheme="minorHAnsi"/>
          <w:sz w:val="22"/>
          <w:szCs w:val="22"/>
        </w:rPr>
        <w:t xml:space="preserve">Het afwisselen van houdingen is belangrijk. Hierdoor belast je niet continu een bepaald deel van je lichaam. Dit kun je doen door met een collega het inzepen en kitten af te wisselen. Als je alleen werkt, is de afwisseling inzepen/kitten er automatisch. Je kunt er dan wel voor zorgen dat je de hoogte van het werk afwisselt: </w:t>
      </w:r>
      <w:r>
        <w:rPr>
          <w:rFonts w:asciiTheme="minorHAnsi" w:hAnsiTheme="minorHAnsi" w:cstheme="minorHAnsi"/>
          <w:sz w:val="22"/>
          <w:szCs w:val="22"/>
        </w:rPr>
        <w:t xml:space="preserve">bijvoorbeeld </w:t>
      </w:r>
      <w:r w:rsidRPr="00303B80">
        <w:rPr>
          <w:rFonts w:asciiTheme="minorHAnsi" w:hAnsiTheme="minorHAnsi" w:cstheme="minorHAnsi"/>
          <w:sz w:val="22"/>
          <w:szCs w:val="22"/>
        </w:rPr>
        <w:t xml:space="preserve">niet eerst </w:t>
      </w:r>
      <w:r>
        <w:rPr>
          <w:rFonts w:asciiTheme="minorHAnsi" w:hAnsiTheme="minorHAnsi" w:cstheme="minorHAnsi"/>
          <w:sz w:val="22"/>
          <w:szCs w:val="22"/>
        </w:rPr>
        <w:t>alles op hoogte</w:t>
      </w:r>
      <w:r w:rsidRPr="00303B80">
        <w:rPr>
          <w:rFonts w:asciiTheme="minorHAnsi" w:hAnsiTheme="minorHAnsi" w:cstheme="minorHAnsi"/>
          <w:sz w:val="22"/>
          <w:szCs w:val="22"/>
        </w:rPr>
        <w:t xml:space="preserve">, daarna </w:t>
      </w:r>
      <w:r>
        <w:rPr>
          <w:rFonts w:asciiTheme="minorHAnsi" w:hAnsiTheme="minorHAnsi" w:cstheme="minorHAnsi"/>
          <w:sz w:val="22"/>
          <w:szCs w:val="22"/>
        </w:rPr>
        <w:t>verticaal</w:t>
      </w:r>
      <w:r w:rsidRPr="00303B80">
        <w:rPr>
          <w:rFonts w:asciiTheme="minorHAnsi" w:hAnsiTheme="minorHAnsi" w:cstheme="minorHAnsi"/>
          <w:sz w:val="22"/>
          <w:szCs w:val="22"/>
        </w:rPr>
        <w:t xml:space="preserve"> en ten slotte de </w:t>
      </w:r>
      <w:r>
        <w:rPr>
          <w:rFonts w:asciiTheme="minorHAnsi" w:hAnsiTheme="minorHAnsi" w:cstheme="minorHAnsi"/>
          <w:sz w:val="22"/>
          <w:szCs w:val="22"/>
        </w:rPr>
        <w:t>lage voegen</w:t>
      </w:r>
      <w:r w:rsidRPr="00303B80">
        <w:rPr>
          <w:rFonts w:asciiTheme="minorHAnsi" w:hAnsiTheme="minorHAnsi" w:cstheme="minorHAnsi"/>
          <w:sz w:val="22"/>
          <w:szCs w:val="22"/>
        </w:rPr>
        <w:t xml:space="preserve">, maar eerst </w:t>
      </w:r>
      <w:r>
        <w:rPr>
          <w:rFonts w:asciiTheme="minorHAnsi" w:hAnsiTheme="minorHAnsi" w:cstheme="minorHAnsi"/>
          <w:sz w:val="22"/>
          <w:szCs w:val="22"/>
        </w:rPr>
        <w:t>vlak</w:t>
      </w:r>
      <w:r w:rsidRPr="00303B80">
        <w:rPr>
          <w:rFonts w:asciiTheme="minorHAnsi" w:hAnsiTheme="minorHAnsi" w:cstheme="minorHAnsi"/>
          <w:sz w:val="22"/>
          <w:szCs w:val="22"/>
        </w:rPr>
        <w:t xml:space="preserve"> volledig (van boven naar beneden) en dan </w:t>
      </w:r>
      <w:r>
        <w:rPr>
          <w:rFonts w:asciiTheme="minorHAnsi" w:hAnsiTheme="minorHAnsi" w:cstheme="minorHAnsi"/>
          <w:sz w:val="22"/>
          <w:szCs w:val="22"/>
        </w:rPr>
        <w:t>het</w:t>
      </w:r>
      <w:r w:rsidRPr="00303B80">
        <w:rPr>
          <w:rFonts w:asciiTheme="minorHAnsi" w:hAnsiTheme="minorHAnsi" w:cstheme="minorHAnsi"/>
          <w:sz w:val="22"/>
          <w:szCs w:val="22"/>
        </w:rPr>
        <w:t xml:space="preserve"> volgende </w:t>
      </w:r>
      <w:r>
        <w:rPr>
          <w:rFonts w:asciiTheme="minorHAnsi" w:hAnsiTheme="minorHAnsi" w:cstheme="minorHAnsi"/>
          <w:sz w:val="22"/>
          <w:szCs w:val="22"/>
        </w:rPr>
        <w:t>vlak</w:t>
      </w:r>
      <w:r w:rsidRPr="00303B80">
        <w:rPr>
          <w:rFonts w:asciiTheme="minorHAnsi" w:hAnsiTheme="minorHAnsi" w:cstheme="minorHAnsi"/>
          <w:sz w:val="22"/>
          <w:szCs w:val="22"/>
        </w:rPr>
        <w:t xml:space="preserve">. </w:t>
      </w:r>
    </w:p>
    <w:p w:rsidR="00303B80" w:rsidRPr="00303B80" w:rsidRDefault="00303B80" w:rsidP="00303B80">
      <w:pPr>
        <w:pStyle w:val="Lijstalinea"/>
        <w:numPr>
          <w:ilvl w:val="0"/>
          <w:numId w:val="22"/>
        </w:numPr>
        <w:rPr>
          <w:rFonts w:asciiTheme="minorHAnsi" w:hAnsiTheme="minorHAnsi" w:cstheme="minorHAnsi"/>
          <w:sz w:val="22"/>
          <w:szCs w:val="22"/>
        </w:rPr>
      </w:pPr>
      <w:r w:rsidRPr="00303B80">
        <w:rPr>
          <w:rFonts w:asciiTheme="minorHAnsi" w:hAnsiTheme="minorHAnsi" w:cstheme="minorHAnsi"/>
          <w:sz w:val="22"/>
          <w:szCs w:val="22"/>
        </w:rPr>
        <w:t xml:space="preserve">Het is onmogelijk om te voorkomen dat een kitter op zijn knieën werkt. Goede kniebeschermers zijn daarom belangrijk. Gebruik ze! </w:t>
      </w:r>
    </w:p>
    <w:p w:rsidR="002F337F" w:rsidRPr="00303B80" w:rsidRDefault="00303B80" w:rsidP="00303B80">
      <w:pPr>
        <w:pStyle w:val="Lijstalinea"/>
        <w:numPr>
          <w:ilvl w:val="0"/>
          <w:numId w:val="24"/>
        </w:numPr>
        <w:rPr>
          <w:rFonts w:asciiTheme="minorHAnsi" w:hAnsiTheme="minorHAnsi" w:cstheme="minorHAnsi"/>
          <w:sz w:val="22"/>
          <w:szCs w:val="22"/>
        </w:rPr>
      </w:pPr>
      <w:r w:rsidRPr="00303B80">
        <w:rPr>
          <w:rFonts w:asciiTheme="minorHAnsi" w:hAnsiTheme="minorHAnsi" w:cstheme="minorHAnsi"/>
          <w:sz w:val="22"/>
          <w:szCs w:val="22"/>
        </w:rPr>
        <w:t>Het continu inknijpen van het kitpistool speelt met name bij handmatig kitten. Dit is erg vermoeiend voor de handen. Een kitpistool met accu of koolzuurcilinder vergt minder kracht dan een handmatig kitpistool. Probeer dus zoveel mogelijk een kitpistool met accu te gebruiken, zeker bij dikkere voegen. N.B. In kleine ruimten is een kitpistool met accu niet handig, omdat het erg veel ruimte in beslag neemt (accu en achteruitstekende stang).</w:t>
      </w:r>
    </w:p>
    <w:p w:rsidR="002F337F" w:rsidRPr="00ED5666" w:rsidRDefault="002F337F" w:rsidP="00ED5666">
      <w:pPr>
        <w:spacing w:after="0" w:line="240" w:lineRule="auto"/>
        <w:rPr>
          <w:rFonts w:eastAsia="+mj-ea" w:cstheme="minorHAnsi"/>
          <w:kern w:val="24"/>
          <w:lang w:val="en-US"/>
        </w:rPr>
      </w:pPr>
    </w:p>
    <w:p w:rsidR="002F337F" w:rsidRDefault="002F337F" w:rsidP="00ED5666">
      <w:pPr>
        <w:spacing w:after="0" w:line="240" w:lineRule="auto"/>
        <w:rPr>
          <w:rFonts w:eastAsia="+mj-ea" w:cstheme="minorHAnsi"/>
          <w:b/>
          <w:kern w:val="24"/>
          <w:u w:val="single"/>
          <w:lang w:val="en-US"/>
        </w:rPr>
      </w:pPr>
      <w:proofErr w:type="spellStart"/>
      <w:r w:rsidRPr="00D42CD4">
        <w:rPr>
          <w:rFonts w:eastAsia="+mj-ea" w:cstheme="minorHAnsi"/>
          <w:b/>
          <w:kern w:val="24"/>
          <w:u w:val="single"/>
          <w:lang w:val="en-US"/>
        </w:rPr>
        <w:t>Tillen</w:t>
      </w:r>
      <w:proofErr w:type="spellEnd"/>
      <w:r w:rsidRPr="00D42CD4">
        <w:rPr>
          <w:rFonts w:eastAsia="+mj-ea" w:cstheme="minorHAnsi"/>
          <w:b/>
          <w:kern w:val="24"/>
          <w:u w:val="single"/>
          <w:lang w:val="en-US"/>
        </w:rPr>
        <w:t xml:space="preserve"> en </w:t>
      </w:r>
      <w:proofErr w:type="spellStart"/>
      <w:r w:rsidRPr="00D42CD4">
        <w:rPr>
          <w:rFonts w:eastAsia="+mj-ea" w:cstheme="minorHAnsi"/>
          <w:b/>
          <w:kern w:val="24"/>
          <w:u w:val="single"/>
          <w:lang w:val="en-US"/>
        </w:rPr>
        <w:t>dragen</w:t>
      </w:r>
      <w:proofErr w:type="spellEnd"/>
      <w:r w:rsidRPr="00D42CD4">
        <w:rPr>
          <w:rFonts w:eastAsia="+mj-ea" w:cstheme="minorHAnsi"/>
          <w:b/>
          <w:kern w:val="24"/>
          <w:u w:val="single"/>
          <w:lang w:val="en-US"/>
        </w:rPr>
        <w:t xml:space="preserve">: </w:t>
      </w:r>
      <w:proofErr w:type="spellStart"/>
      <w:r w:rsidRPr="00D42CD4">
        <w:rPr>
          <w:rFonts w:eastAsia="+mj-ea" w:cstheme="minorHAnsi"/>
          <w:b/>
          <w:kern w:val="24"/>
          <w:u w:val="single"/>
          <w:lang w:val="en-US"/>
        </w:rPr>
        <w:t>tilregels</w:t>
      </w:r>
      <w:proofErr w:type="spellEnd"/>
    </w:p>
    <w:p w:rsidR="00052216" w:rsidRPr="00052216" w:rsidRDefault="00052216" w:rsidP="00052216">
      <w:pPr>
        <w:spacing w:after="0" w:line="240" w:lineRule="auto"/>
        <w:rPr>
          <w:rFonts w:eastAsia="Times New Roman" w:cstheme="minorHAnsi"/>
          <w:lang w:eastAsia="nl-NL"/>
        </w:rPr>
      </w:pPr>
      <w:r w:rsidRPr="00052216">
        <w:rPr>
          <w:rFonts w:eastAsiaTheme="minorEastAsia" w:cstheme="minorHAnsi"/>
          <w:color w:val="000000" w:themeColor="text1"/>
          <w:kern w:val="24"/>
          <w:lang w:eastAsia="nl-NL"/>
        </w:rPr>
        <w:t>Iedereen weet dat tillen en dragen slecht is voor de rug en rugklachten kan veroorzaken. De meeste mensen zullen wel een keer gehoord hebben waar je op moet letten bij tillen. Hierbij nog een kleine herhaling:</w:t>
      </w:r>
    </w:p>
    <w:p w:rsidR="002F337F" w:rsidRPr="00052216" w:rsidRDefault="005858D6" w:rsidP="00052216">
      <w:pPr>
        <w:pStyle w:val="Lijstalinea"/>
        <w:numPr>
          <w:ilvl w:val="0"/>
          <w:numId w:val="3"/>
        </w:numPr>
        <w:rPr>
          <w:rFonts w:asciiTheme="minorHAnsi" w:hAnsiTheme="minorHAnsi" w:cstheme="minorHAnsi"/>
          <w:sz w:val="22"/>
          <w:szCs w:val="22"/>
        </w:rPr>
      </w:pPr>
      <w:r w:rsidRPr="00052216">
        <w:rPr>
          <w:rFonts w:asciiTheme="minorHAnsi" w:eastAsia="+mn-ea" w:hAnsiTheme="minorHAnsi" w:cstheme="minorHAnsi"/>
          <w:kern w:val="24"/>
          <w:sz w:val="22"/>
          <w:szCs w:val="22"/>
        </w:rPr>
        <w:lastRenderedPageBreak/>
        <w:t>T</w:t>
      </w:r>
      <w:r w:rsidR="002F337F" w:rsidRPr="00052216">
        <w:rPr>
          <w:rFonts w:asciiTheme="minorHAnsi" w:eastAsia="+mn-ea" w:hAnsiTheme="minorHAnsi" w:cstheme="minorHAnsi"/>
          <w:kern w:val="24"/>
          <w:sz w:val="22"/>
          <w:szCs w:val="22"/>
        </w:rPr>
        <w:t>il bij voorkeur niet</w:t>
      </w:r>
      <w:r w:rsidR="00052216">
        <w:rPr>
          <w:rFonts w:asciiTheme="minorHAnsi" w:eastAsia="+mn-ea" w:hAnsiTheme="minorHAnsi" w:cstheme="minorHAnsi"/>
          <w:kern w:val="24"/>
          <w:sz w:val="22"/>
          <w:szCs w:val="22"/>
        </w:rPr>
        <w:t>, maar maak indien mogelijk gebruik van hulpmiddelen</w:t>
      </w:r>
      <w:r w:rsidR="002F337F" w:rsidRPr="00052216">
        <w:rPr>
          <w:rFonts w:asciiTheme="minorHAnsi" w:eastAsia="+mn-ea" w:hAnsiTheme="minorHAnsi" w:cstheme="minorHAnsi"/>
          <w:kern w:val="24"/>
          <w:sz w:val="22"/>
          <w:szCs w:val="22"/>
        </w:rPr>
        <w:t>;</w:t>
      </w:r>
    </w:p>
    <w:p w:rsidR="002F337F" w:rsidRPr="00052216" w:rsidRDefault="005858D6" w:rsidP="00052216">
      <w:pPr>
        <w:pStyle w:val="Lijstalinea"/>
        <w:numPr>
          <w:ilvl w:val="0"/>
          <w:numId w:val="3"/>
        </w:numPr>
        <w:rPr>
          <w:rFonts w:asciiTheme="minorHAnsi" w:hAnsiTheme="minorHAnsi" w:cstheme="minorHAnsi"/>
          <w:sz w:val="22"/>
          <w:szCs w:val="22"/>
        </w:rPr>
      </w:pPr>
      <w:r w:rsidRPr="00052216">
        <w:rPr>
          <w:rFonts w:asciiTheme="minorHAnsi" w:eastAsia="+mn-ea" w:hAnsiTheme="minorHAnsi" w:cstheme="minorHAnsi"/>
          <w:kern w:val="24"/>
          <w:sz w:val="22"/>
          <w:szCs w:val="22"/>
        </w:rPr>
        <w:t>T</w:t>
      </w:r>
      <w:r w:rsidR="002F337F" w:rsidRPr="00052216">
        <w:rPr>
          <w:rFonts w:asciiTheme="minorHAnsi" w:eastAsia="+mn-ea" w:hAnsiTheme="minorHAnsi" w:cstheme="minorHAnsi"/>
          <w:kern w:val="24"/>
          <w:sz w:val="22"/>
          <w:szCs w:val="22"/>
        </w:rPr>
        <w:t>il maximaal 25 kilo</w:t>
      </w:r>
      <w:r w:rsidR="00052216">
        <w:rPr>
          <w:rFonts w:asciiTheme="minorHAnsi" w:eastAsia="+mn-ea" w:hAnsiTheme="minorHAnsi" w:cstheme="minorHAnsi"/>
          <w:kern w:val="24"/>
          <w:sz w:val="22"/>
          <w:szCs w:val="22"/>
        </w:rPr>
        <w:t xml:space="preserve"> (NB: </w:t>
      </w:r>
      <w:r w:rsidR="00052216" w:rsidRPr="00052216">
        <w:rPr>
          <w:rFonts w:asciiTheme="minorHAnsi" w:eastAsia="+mn-ea" w:hAnsiTheme="minorHAnsi" w:cstheme="minorHAnsi"/>
          <w:kern w:val="24"/>
          <w:sz w:val="22"/>
          <w:szCs w:val="22"/>
        </w:rPr>
        <w:t>25 kilo geldt alleen als verder alles goed is, dus een optimale hoogte, goede grip, geen gedraaide rug, etc.</w:t>
      </w:r>
      <w:r w:rsidR="002F337F" w:rsidRPr="00052216">
        <w:rPr>
          <w:rFonts w:asciiTheme="minorHAnsi" w:eastAsia="+mn-ea" w:hAnsiTheme="minorHAnsi" w:cstheme="minorHAnsi"/>
          <w:kern w:val="24"/>
          <w:sz w:val="22"/>
          <w:szCs w:val="22"/>
        </w:rPr>
        <w:t>;</w:t>
      </w:r>
    </w:p>
    <w:p w:rsidR="002F337F" w:rsidRPr="00052216" w:rsidRDefault="002F337F" w:rsidP="00052216">
      <w:pPr>
        <w:pStyle w:val="Lijstalinea"/>
        <w:numPr>
          <w:ilvl w:val="0"/>
          <w:numId w:val="3"/>
        </w:numPr>
        <w:rPr>
          <w:rFonts w:asciiTheme="minorHAnsi" w:hAnsiTheme="minorHAnsi" w:cstheme="minorHAnsi"/>
          <w:sz w:val="22"/>
          <w:szCs w:val="22"/>
        </w:rPr>
      </w:pPr>
      <w:r w:rsidRPr="00052216">
        <w:rPr>
          <w:rFonts w:asciiTheme="minorHAnsi" w:eastAsia="+mn-ea" w:hAnsiTheme="minorHAnsi" w:cstheme="minorHAnsi"/>
          <w:kern w:val="24"/>
          <w:sz w:val="22"/>
          <w:szCs w:val="22"/>
        </w:rPr>
        <w:t>til met twee handen;</w:t>
      </w:r>
    </w:p>
    <w:p w:rsidR="002F337F" w:rsidRPr="00ED5666" w:rsidRDefault="005858D6" w:rsidP="00ED5666">
      <w:pPr>
        <w:pStyle w:val="Lijstalinea"/>
        <w:numPr>
          <w:ilvl w:val="0"/>
          <w:numId w:val="3"/>
        </w:numPr>
        <w:rPr>
          <w:rFonts w:asciiTheme="minorHAnsi" w:hAnsiTheme="minorHAnsi" w:cstheme="minorHAnsi"/>
          <w:sz w:val="22"/>
          <w:szCs w:val="22"/>
        </w:rPr>
      </w:pPr>
      <w:r>
        <w:rPr>
          <w:rFonts w:asciiTheme="minorHAnsi" w:eastAsia="+mn-ea" w:hAnsiTheme="minorHAnsi" w:cstheme="minorHAnsi"/>
          <w:kern w:val="24"/>
          <w:sz w:val="22"/>
          <w:szCs w:val="22"/>
        </w:rPr>
        <w:t>T</w:t>
      </w:r>
      <w:r w:rsidR="002F337F" w:rsidRPr="00ED5666">
        <w:rPr>
          <w:rFonts w:asciiTheme="minorHAnsi" w:eastAsia="+mn-ea" w:hAnsiTheme="minorHAnsi" w:cstheme="minorHAnsi"/>
          <w:kern w:val="24"/>
          <w:sz w:val="22"/>
          <w:szCs w:val="22"/>
        </w:rPr>
        <w:t>il recht voor het lichaam;</w:t>
      </w:r>
    </w:p>
    <w:p w:rsidR="002F337F" w:rsidRPr="00ED5666" w:rsidRDefault="005858D6" w:rsidP="00ED5666">
      <w:pPr>
        <w:pStyle w:val="Lijstalinea"/>
        <w:numPr>
          <w:ilvl w:val="0"/>
          <w:numId w:val="3"/>
        </w:numPr>
        <w:rPr>
          <w:rFonts w:asciiTheme="minorHAnsi" w:hAnsiTheme="minorHAnsi" w:cstheme="minorHAnsi"/>
          <w:sz w:val="22"/>
          <w:szCs w:val="22"/>
        </w:rPr>
      </w:pPr>
      <w:r>
        <w:rPr>
          <w:rFonts w:asciiTheme="minorHAnsi" w:eastAsia="+mn-ea" w:hAnsiTheme="minorHAnsi" w:cstheme="minorHAnsi"/>
          <w:kern w:val="24"/>
          <w:sz w:val="22"/>
          <w:szCs w:val="22"/>
        </w:rPr>
        <w:t>Z</w:t>
      </w:r>
      <w:r w:rsidR="002F337F" w:rsidRPr="00ED5666">
        <w:rPr>
          <w:rFonts w:asciiTheme="minorHAnsi" w:eastAsia="+mn-ea" w:hAnsiTheme="minorHAnsi" w:cstheme="minorHAnsi"/>
          <w:kern w:val="24"/>
          <w:sz w:val="22"/>
          <w:szCs w:val="22"/>
        </w:rPr>
        <w:t xml:space="preserve">org voor goede </w:t>
      </w:r>
      <w:r w:rsidR="002938ED">
        <w:rPr>
          <w:rFonts w:asciiTheme="minorHAnsi" w:eastAsia="+mn-ea" w:hAnsiTheme="minorHAnsi" w:cstheme="minorHAnsi"/>
          <w:kern w:val="24"/>
          <w:sz w:val="22"/>
          <w:szCs w:val="22"/>
        </w:rPr>
        <w:t>grip/</w:t>
      </w:r>
      <w:r w:rsidR="002F337F" w:rsidRPr="00ED5666">
        <w:rPr>
          <w:rFonts w:asciiTheme="minorHAnsi" w:eastAsia="+mn-ea" w:hAnsiTheme="minorHAnsi" w:cstheme="minorHAnsi"/>
          <w:kern w:val="24"/>
          <w:sz w:val="22"/>
          <w:szCs w:val="22"/>
        </w:rPr>
        <w:t>handvatten;</w:t>
      </w:r>
    </w:p>
    <w:p w:rsidR="002F337F" w:rsidRPr="00ED5666" w:rsidRDefault="005858D6" w:rsidP="00ED5666">
      <w:pPr>
        <w:pStyle w:val="Lijstalinea"/>
        <w:numPr>
          <w:ilvl w:val="0"/>
          <w:numId w:val="3"/>
        </w:numPr>
        <w:rPr>
          <w:rFonts w:asciiTheme="minorHAnsi" w:hAnsiTheme="minorHAnsi" w:cstheme="minorHAnsi"/>
          <w:sz w:val="22"/>
          <w:szCs w:val="22"/>
        </w:rPr>
      </w:pPr>
      <w:r>
        <w:rPr>
          <w:rFonts w:asciiTheme="minorHAnsi" w:eastAsia="+mn-ea" w:hAnsiTheme="minorHAnsi" w:cstheme="minorHAnsi"/>
          <w:kern w:val="24"/>
          <w:sz w:val="22"/>
          <w:szCs w:val="22"/>
        </w:rPr>
        <w:t>H</w:t>
      </w:r>
      <w:r w:rsidR="002F337F" w:rsidRPr="00ED5666">
        <w:rPr>
          <w:rFonts w:asciiTheme="minorHAnsi" w:eastAsia="+mn-ea" w:hAnsiTheme="minorHAnsi" w:cstheme="minorHAnsi"/>
          <w:kern w:val="24"/>
          <w:sz w:val="22"/>
          <w:szCs w:val="22"/>
        </w:rPr>
        <w:t>oud de last zo dicht mogelijk tegen het lichaam;</w:t>
      </w:r>
    </w:p>
    <w:p w:rsidR="002F337F" w:rsidRPr="00ED5666" w:rsidRDefault="005858D6" w:rsidP="00ED5666">
      <w:pPr>
        <w:pStyle w:val="Lijstalinea"/>
        <w:numPr>
          <w:ilvl w:val="0"/>
          <w:numId w:val="3"/>
        </w:numPr>
        <w:rPr>
          <w:rFonts w:asciiTheme="minorHAnsi" w:hAnsiTheme="minorHAnsi" w:cstheme="minorHAnsi"/>
          <w:sz w:val="22"/>
          <w:szCs w:val="22"/>
        </w:rPr>
      </w:pPr>
      <w:r>
        <w:rPr>
          <w:rFonts w:asciiTheme="minorHAnsi" w:eastAsia="+mn-ea" w:hAnsiTheme="minorHAnsi" w:cstheme="minorHAnsi"/>
          <w:kern w:val="24"/>
          <w:sz w:val="22"/>
          <w:szCs w:val="22"/>
        </w:rPr>
        <w:t>T</w:t>
      </w:r>
      <w:r w:rsidR="002F337F" w:rsidRPr="00ED5666">
        <w:rPr>
          <w:rFonts w:asciiTheme="minorHAnsi" w:eastAsia="+mn-ea" w:hAnsiTheme="minorHAnsi" w:cstheme="minorHAnsi"/>
          <w:kern w:val="24"/>
          <w:sz w:val="22"/>
          <w:szCs w:val="22"/>
        </w:rPr>
        <w:t xml:space="preserve">il/draag tussen </w:t>
      </w:r>
      <w:proofErr w:type="spellStart"/>
      <w:r w:rsidR="002F337F" w:rsidRPr="00ED5666">
        <w:rPr>
          <w:rFonts w:asciiTheme="minorHAnsi" w:eastAsia="+mn-ea" w:hAnsiTheme="minorHAnsi" w:cstheme="minorHAnsi"/>
          <w:kern w:val="24"/>
          <w:sz w:val="22"/>
          <w:szCs w:val="22"/>
        </w:rPr>
        <w:t>heup-en</w:t>
      </w:r>
      <w:proofErr w:type="spellEnd"/>
      <w:r w:rsidR="002F337F" w:rsidRPr="00ED5666">
        <w:rPr>
          <w:rFonts w:asciiTheme="minorHAnsi" w:eastAsia="+mn-ea" w:hAnsiTheme="minorHAnsi" w:cstheme="minorHAnsi"/>
          <w:kern w:val="24"/>
          <w:sz w:val="22"/>
          <w:szCs w:val="22"/>
        </w:rPr>
        <w:t xml:space="preserve"> schouderhoogte;</w:t>
      </w:r>
    </w:p>
    <w:p w:rsidR="002F337F" w:rsidRPr="00ED5666" w:rsidRDefault="005858D6" w:rsidP="00ED5666">
      <w:pPr>
        <w:pStyle w:val="Lijstalinea"/>
        <w:numPr>
          <w:ilvl w:val="0"/>
          <w:numId w:val="3"/>
        </w:numPr>
        <w:rPr>
          <w:rFonts w:asciiTheme="minorHAnsi" w:hAnsiTheme="minorHAnsi" w:cstheme="minorHAnsi"/>
          <w:sz w:val="22"/>
          <w:szCs w:val="22"/>
        </w:rPr>
      </w:pPr>
      <w:r>
        <w:rPr>
          <w:rFonts w:asciiTheme="minorHAnsi" w:eastAsia="+mn-ea" w:hAnsiTheme="minorHAnsi" w:cstheme="minorHAnsi"/>
          <w:kern w:val="24"/>
          <w:sz w:val="22"/>
          <w:szCs w:val="22"/>
        </w:rPr>
        <w:t>D</w:t>
      </w:r>
      <w:r w:rsidR="002F337F" w:rsidRPr="00ED5666">
        <w:rPr>
          <w:rFonts w:asciiTheme="minorHAnsi" w:eastAsia="+mn-ea" w:hAnsiTheme="minorHAnsi" w:cstheme="minorHAnsi"/>
          <w:kern w:val="24"/>
          <w:sz w:val="22"/>
          <w:szCs w:val="22"/>
        </w:rPr>
        <w:t>raag goede kleding</w:t>
      </w:r>
      <w:r w:rsidR="002938ED" w:rsidRPr="002938ED">
        <w:rPr>
          <w:rFonts w:asciiTheme="minorHAnsi" w:eastAsia="+mn-ea" w:hAnsiTheme="minorHAnsi" w:cstheme="minorHAnsi"/>
          <w:kern w:val="24"/>
          <w:sz w:val="22"/>
          <w:szCs w:val="22"/>
        </w:rPr>
        <w:t>: je rug is minder kwetsbaar als deze niet afkoelt. Voorkom daarom een blote rug, het dragen van hemden of sweatshirts kan rugklachten voorkomen. Daarnaast kun je makkelijk een verkeerde beweging maken als je geen goede schoenen draagt (uitglijden). Zorg dus voor goede, stevige schoenen met voldoende profiel</w:t>
      </w:r>
      <w:r w:rsidR="002F337F" w:rsidRPr="00ED5666">
        <w:rPr>
          <w:rFonts w:asciiTheme="minorHAnsi" w:eastAsia="+mn-ea" w:hAnsiTheme="minorHAnsi" w:cstheme="minorHAnsi"/>
          <w:kern w:val="24"/>
          <w:sz w:val="22"/>
          <w:szCs w:val="22"/>
        </w:rPr>
        <w:t>.</w:t>
      </w:r>
    </w:p>
    <w:p w:rsidR="002F337F" w:rsidRPr="00ED5666" w:rsidRDefault="002F337F" w:rsidP="00ED5666">
      <w:pPr>
        <w:spacing w:after="0" w:line="240" w:lineRule="auto"/>
        <w:rPr>
          <w:rFonts w:eastAsia="+mj-ea" w:cstheme="minorHAnsi"/>
          <w:kern w:val="24"/>
        </w:rPr>
      </w:pPr>
    </w:p>
    <w:p w:rsidR="002F337F" w:rsidRPr="00D42CD4" w:rsidRDefault="002F337F" w:rsidP="00ED5666">
      <w:pPr>
        <w:spacing w:after="0" w:line="240" w:lineRule="auto"/>
        <w:rPr>
          <w:rFonts w:eastAsia="+mj-ea" w:cstheme="minorHAnsi"/>
          <w:b/>
          <w:kern w:val="24"/>
          <w:u w:val="single"/>
        </w:rPr>
      </w:pPr>
      <w:r w:rsidRPr="00D42CD4">
        <w:rPr>
          <w:rFonts w:eastAsia="+mj-ea" w:cstheme="minorHAnsi"/>
          <w:b/>
          <w:kern w:val="24"/>
          <w:u w:val="single"/>
        </w:rPr>
        <w:t>Tillen en dragen: maatregelen</w:t>
      </w:r>
    </w:p>
    <w:p w:rsidR="002F337F" w:rsidRPr="00BC7EF5" w:rsidRDefault="00BC7EF5" w:rsidP="00ED5666">
      <w:pPr>
        <w:pStyle w:val="Lijstalinea"/>
        <w:numPr>
          <w:ilvl w:val="0"/>
          <w:numId w:val="4"/>
        </w:numPr>
        <w:rPr>
          <w:rFonts w:asciiTheme="minorHAnsi" w:hAnsiTheme="minorHAnsi" w:cstheme="minorHAnsi"/>
          <w:sz w:val="22"/>
          <w:szCs w:val="22"/>
        </w:rPr>
      </w:pPr>
      <w:r w:rsidRPr="00BC7EF5">
        <w:rPr>
          <w:rFonts w:asciiTheme="minorHAnsi" w:eastAsiaTheme="minorEastAsia" w:hAnsi="Calibri" w:cstheme="minorBidi"/>
          <w:color w:val="000000" w:themeColor="text1"/>
          <w:kern w:val="24"/>
          <w:sz w:val="22"/>
          <w:szCs w:val="22"/>
        </w:rPr>
        <w:t>G</w:t>
      </w:r>
      <w:r w:rsidRPr="00BC7EF5">
        <w:rPr>
          <w:rFonts w:asciiTheme="minorHAnsi" w:eastAsiaTheme="minorEastAsia" w:hAnsi="Calibri" w:cstheme="minorBidi"/>
          <w:color w:val="000000" w:themeColor="text1"/>
          <w:kern w:val="24"/>
          <w:sz w:val="22"/>
          <w:szCs w:val="22"/>
        </w:rPr>
        <w:t>ebruik bij voorkeur een kitpistool met een accu, zodat er geen cilinder is</w:t>
      </w:r>
      <w:r w:rsidRPr="00BC7EF5">
        <w:rPr>
          <w:rFonts w:asciiTheme="minorHAnsi" w:eastAsiaTheme="minorEastAsia" w:hAnsi="Calibri" w:cstheme="minorBidi"/>
          <w:color w:val="000000" w:themeColor="text1"/>
          <w:kern w:val="24"/>
          <w:sz w:val="22"/>
          <w:szCs w:val="22"/>
        </w:rPr>
        <w:t xml:space="preserve"> die getild moet worden</w:t>
      </w:r>
      <w:r w:rsidR="002F337F" w:rsidRPr="00BC7EF5">
        <w:rPr>
          <w:rFonts w:asciiTheme="minorHAnsi" w:eastAsia="+mn-ea" w:hAnsiTheme="minorHAnsi" w:cstheme="minorHAnsi"/>
          <w:kern w:val="24"/>
          <w:sz w:val="22"/>
          <w:szCs w:val="22"/>
        </w:rPr>
        <w:t>;</w:t>
      </w:r>
    </w:p>
    <w:p w:rsidR="002F337F" w:rsidRPr="00BC7EF5" w:rsidRDefault="00BC7EF5" w:rsidP="00ED5666">
      <w:pPr>
        <w:pStyle w:val="Lijstalinea"/>
        <w:numPr>
          <w:ilvl w:val="0"/>
          <w:numId w:val="4"/>
        </w:numPr>
        <w:rPr>
          <w:rFonts w:asciiTheme="minorHAnsi" w:hAnsiTheme="minorHAnsi" w:cstheme="minorHAnsi"/>
          <w:sz w:val="22"/>
          <w:szCs w:val="22"/>
        </w:rPr>
      </w:pPr>
      <w:r>
        <w:rPr>
          <w:rFonts w:asciiTheme="minorHAnsi" w:eastAsia="+mn-ea" w:hAnsiTheme="minorHAnsi" w:cstheme="minorHAnsi"/>
          <w:kern w:val="24"/>
          <w:sz w:val="22"/>
          <w:szCs w:val="22"/>
        </w:rPr>
        <w:t>Z</w:t>
      </w:r>
      <w:r w:rsidR="002F337F" w:rsidRPr="00BC7EF5">
        <w:rPr>
          <w:rFonts w:asciiTheme="minorHAnsi" w:eastAsia="+mn-ea" w:hAnsiTheme="minorHAnsi" w:cstheme="minorHAnsi"/>
          <w:kern w:val="24"/>
          <w:sz w:val="22"/>
          <w:szCs w:val="22"/>
        </w:rPr>
        <w:t xml:space="preserve">et </w:t>
      </w:r>
      <w:r>
        <w:rPr>
          <w:rFonts w:asciiTheme="minorHAnsi" w:eastAsia="+mn-ea" w:hAnsiTheme="minorHAnsi" w:cstheme="minorHAnsi"/>
          <w:kern w:val="24"/>
          <w:sz w:val="22"/>
          <w:szCs w:val="22"/>
        </w:rPr>
        <w:t>spullen</w:t>
      </w:r>
      <w:r w:rsidR="002F337F" w:rsidRPr="00BC7EF5">
        <w:rPr>
          <w:rFonts w:asciiTheme="minorHAnsi" w:eastAsia="+mn-ea" w:hAnsiTheme="minorHAnsi" w:cstheme="minorHAnsi"/>
          <w:kern w:val="24"/>
          <w:sz w:val="22"/>
          <w:szCs w:val="22"/>
        </w:rPr>
        <w:t xml:space="preserve"> op </w:t>
      </w:r>
      <w:r>
        <w:rPr>
          <w:rFonts w:asciiTheme="minorHAnsi" w:eastAsia="+mn-ea" w:hAnsiTheme="minorHAnsi" w:cstheme="minorHAnsi"/>
          <w:kern w:val="24"/>
          <w:sz w:val="22"/>
          <w:szCs w:val="22"/>
        </w:rPr>
        <w:t xml:space="preserve">een </w:t>
      </w:r>
      <w:r w:rsidR="002F337F" w:rsidRPr="00BC7EF5">
        <w:rPr>
          <w:rFonts w:asciiTheme="minorHAnsi" w:eastAsia="+mn-ea" w:hAnsiTheme="minorHAnsi" w:cstheme="minorHAnsi"/>
          <w:kern w:val="24"/>
          <w:sz w:val="22"/>
          <w:szCs w:val="22"/>
        </w:rPr>
        <w:t xml:space="preserve">karretje of in </w:t>
      </w:r>
      <w:r>
        <w:rPr>
          <w:rFonts w:asciiTheme="minorHAnsi" w:eastAsia="+mn-ea" w:hAnsiTheme="minorHAnsi" w:cstheme="minorHAnsi"/>
          <w:kern w:val="24"/>
          <w:sz w:val="22"/>
          <w:szCs w:val="22"/>
        </w:rPr>
        <w:t xml:space="preserve">een </w:t>
      </w:r>
      <w:r w:rsidR="002F337F" w:rsidRPr="00BC7EF5">
        <w:rPr>
          <w:rFonts w:asciiTheme="minorHAnsi" w:eastAsia="+mn-ea" w:hAnsiTheme="minorHAnsi" w:cstheme="minorHAnsi"/>
          <w:kern w:val="24"/>
          <w:sz w:val="22"/>
          <w:szCs w:val="22"/>
        </w:rPr>
        <w:t>rugzak;</w:t>
      </w:r>
    </w:p>
    <w:p w:rsidR="002F337F" w:rsidRPr="00BC7EF5" w:rsidRDefault="00BC7EF5" w:rsidP="00ED5666">
      <w:pPr>
        <w:pStyle w:val="Lijstalinea"/>
        <w:numPr>
          <w:ilvl w:val="0"/>
          <w:numId w:val="4"/>
        </w:numPr>
        <w:rPr>
          <w:rFonts w:asciiTheme="minorHAnsi" w:hAnsiTheme="minorHAnsi" w:cstheme="minorHAnsi"/>
          <w:sz w:val="22"/>
          <w:szCs w:val="22"/>
        </w:rPr>
      </w:pPr>
      <w:r>
        <w:rPr>
          <w:rFonts w:asciiTheme="minorHAnsi" w:eastAsia="+mn-ea" w:hAnsiTheme="minorHAnsi" w:cstheme="minorHAnsi"/>
          <w:kern w:val="24"/>
          <w:sz w:val="22"/>
          <w:szCs w:val="22"/>
        </w:rPr>
        <w:t>G</w:t>
      </w:r>
      <w:r w:rsidR="002F337F" w:rsidRPr="00BC7EF5">
        <w:rPr>
          <w:rFonts w:asciiTheme="minorHAnsi" w:eastAsia="+mn-ea" w:hAnsiTheme="minorHAnsi" w:cstheme="minorHAnsi"/>
          <w:kern w:val="24"/>
          <w:sz w:val="22"/>
          <w:szCs w:val="22"/>
        </w:rPr>
        <w:t>ebruik de bouwlift en hefmiddelen;</w:t>
      </w:r>
    </w:p>
    <w:p w:rsidR="002F337F" w:rsidRPr="00BC7EF5" w:rsidRDefault="00BC7EF5" w:rsidP="00ED5666">
      <w:pPr>
        <w:pStyle w:val="Lijstalinea"/>
        <w:numPr>
          <w:ilvl w:val="0"/>
          <w:numId w:val="4"/>
        </w:numPr>
        <w:rPr>
          <w:rFonts w:asciiTheme="minorHAnsi" w:hAnsiTheme="minorHAnsi" w:cstheme="minorHAnsi"/>
          <w:sz w:val="22"/>
          <w:szCs w:val="22"/>
        </w:rPr>
      </w:pPr>
      <w:r>
        <w:rPr>
          <w:rFonts w:asciiTheme="minorHAnsi" w:eastAsia="+mn-ea" w:hAnsiTheme="minorHAnsi" w:cstheme="minorHAnsi"/>
          <w:kern w:val="24"/>
          <w:sz w:val="22"/>
          <w:szCs w:val="22"/>
        </w:rPr>
        <w:t>L</w:t>
      </w:r>
      <w:r w:rsidR="002F337F" w:rsidRPr="00BC7EF5">
        <w:rPr>
          <w:rFonts w:asciiTheme="minorHAnsi" w:eastAsia="+mn-ea" w:hAnsiTheme="minorHAnsi" w:cstheme="minorHAnsi"/>
          <w:kern w:val="24"/>
          <w:sz w:val="22"/>
          <w:szCs w:val="22"/>
        </w:rPr>
        <w:t>oop meerdere keren</w:t>
      </w:r>
      <w:r>
        <w:rPr>
          <w:rFonts w:asciiTheme="minorHAnsi" w:eastAsia="+mn-ea" w:hAnsiTheme="minorHAnsi" w:cstheme="minorHAnsi"/>
          <w:kern w:val="24"/>
          <w:sz w:val="22"/>
          <w:szCs w:val="22"/>
        </w:rPr>
        <w:t xml:space="preserve"> in plaats van </w:t>
      </w:r>
      <w:r w:rsidR="009A0EA9">
        <w:rPr>
          <w:rFonts w:asciiTheme="minorHAnsi" w:eastAsia="+mn-ea" w:hAnsiTheme="minorHAnsi" w:cstheme="minorHAnsi"/>
          <w:kern w:val="24"/>
          <w:sz w:val="22"/>
          <w:szCs w:val="22"/>
        </w:rPr>
        <w:t>één keer met een te zware last</w:t>
      </w:r>
      <w:r w:rsidR="002F337F" w:rsidRPr="00BC7EF5">
        <w:rPr>
          <w:rFonts w:asciiTheme="minorHAnsi" w:eastAsia="+mn-ea" w:hAnsiTheme="minorHAnsi" w:cstheme="minorHAnsi"/>
          <w:kern w:val="24"/>
          <w:sz w:val="22"/>
          <w:szCs w:val="22"/>
        </w:rPr>
        <w:t>;</w:t>
      </w:r>
    </w:p>
    <w:p w:rsidR="002F337F" w:rsidRPr="00BC7EF5" w:rsidRDefault="000E0FED" w:rsidP="00ED5666">
      <w:pPr>
        <w:pStyle w:val="Lijstalinea"/>
        <w:numPr>
          <w:ilvl w:val="0"/>
          <w:numId w:val="4"/>
        </w:numPr>
        <w:rPr>
          <w:rFonts w:asciiTheme="minorHAnsi" w:hAnsiTheme="minorHAnsi" w:cstheme="minorHAnsi"/>
          <w:sz w:val="22"/>
          <w:szCs w:val="22"/>
        </w:rPr>
      </w:pPr>
      <w:r>
        <w:rPr>
          <w:rFonts w:asciiTheme="minorHAnsi" w:eastAsia="+mn-ea" w:hAnsiTheme="minorHAnsi" w:cstheme="minorHAnsi"/>
          <w:kern w:val="24"/>
          <w:sz w:val="22"/>
          <w:szCs w:val="22"/>
        </w:rPr>
        <w:t>W</w:t>
      </w:r>
      <w:r w:rsidR="002F337F" w:rsidRPr="00BC7EF5">
        <w:rPr>
          <w:rFonts w:asciiTheme="minorHAnsi" w:eastAsia="+mn-ea" w:hAnsiTheme="minorHAnsi" w:cstheme="minorHAnsi"/>
          <w:kern w:val="24"/>
          <w:sz w:val="22"/>
          <w:szCs w:val="22"/>
        </w:rPr>
        <w:t>issel werkzaamheden af.</w:t>
      </w:r>
    </w:p>
    <w:p w:rsidR="002F337F" w:rsidRPr="00BC7EF5" w:rsidRDefault="002F337F" w:rsidP="00ED5666">
      <w:pPr>
        <w:spacing w:after="0" w:line="240" w:lineRule="auto"/>
        <w:rPr>
          <w:rFonts w:eastAsia="+mj-ea" w:cstheme="minorHAnsi"/>
          <w:kern w:val="24"/>
        </w:rPr>
      </w:pPr>
    </w:p>
    <w:p w:rsidR="002F337F" w:rsidRDefault="002F337F" w:rsidP="00ED5666">
      <w:pPr>
        <w:spacing w:after="0" w:line="240" w:lineRule="auto"/>
        <w:rPr>
          <w:rFonts w:eastAsia="+mj-ea" w:cstheme="minorHAnsi"/>
          <w:b/>
          <w:kern w:val="24"/>
          <w:u w:val="single"/>
        </w:rPr>
      </w:pPr>
      <w:r w:rsidRPr="00D42CD4">
        <w:rPr>
          <w:rFonts w:eastAsia="+mj-ea" w:cstheme="minorHAnsi"/>
          <w:b/>
          <w:kern w:val="24"/>
          <w:u w:val="single"/>
        </w:rPr>
        <w:t>Gevolgen van lawaai</w:t>
      </w:r>
    </w:p>
    <w:p w:rsidR="007429F1" w:rsidRPr="007429F1" w:rsidRDefault="007429F1" w:rsidP="007429F1">
      <w:pPr>
        <w:spacing w:after="0" w:line="240" w:lineRule="auto"/>
        <w:rPr>
          <w:rFonts w:eastAsia="+mj-ea" w:cstheme="minorHAnsi"/>
          <w:kern w:val="24"/>
        </w:rPr>
      </w:pPr>
      <w:r w:rsidRPr="007429F1">
        <w:rPr>
          <w:rFonts w:eastAsia="+mj-ea" w:cstheme="minorHAnsi"/>
          <w:kern w:val="24"/>
        </w:rPr>
        <w:t>Ook als kitter kun je te maken krijgen met lawaai</w:t>
      </w:r>
      <w:r>
        <w:rPr>
          <w:rFonts w:eastAsia="+mj-ea" w:cstheme="minorHAnsi"/>
          <w:kern w:val="24"/>
        </w:rPr>
        <w:t xml:space="preserve">, door werkzaamheden om je heen of door bijvoorbeeld compressoren. </w:t>
      </w:r>
      <w:r>
        <w:rPr>
          <w:rFonts w:eastAsiaTheme="minorEastAsia" w:hAnsi="Calibri"/>
          <w:color w:val="000000" w:themeColor="text1"/>
          <w:kern w:val="24"/>
        </w:rPr>
        <w:t xml:space="preserve">Iedereen weet dat je van teveel lawaai doof </w:t>
      </w:r>
      <w:r>
        <w:rPr>
          <w:rFonts w:eastAsiaTheme="minorEastAsia" w:hAnsi="Calibri"/>
          <w:color w:val="000000" w:themeColor="text1"/>
          <w:kern w:val="24"/>
        </w:rPr>
        <w:t>kan worden</w:t>
      </w:r>
      <w:r>
        <w:rPr>
          <w:rFonts w:eastAsiaTheme="minorEastAsia" w:hAnsi="Calibri"/>
          <w:color w:val="000000" w:themeColor="text1"/>
          <w:kern w:val="24"/>
        </w:rPr>
        <w:t>. In het begin zal je dat niet direct merken, want de schade treedt heel geleidelijk op, maar er komt een moment dat je er echt last van krijgt</w:t>
      </w:r>
      <w:r>
        <w:rPr>
          <w:rFonts w:eastAsiaTheme="minorEastAsia" w:hAnsi="Calibri"/>
          <w:color w:val="000000" w:themeColor="text1"/>
          <w:kern w:val="24"/>
        </w:rPr>
        <w:t>!</w:t>
      </w:r>
    </w:p>
    <w:p w:rsidR="002F337F" w:rsidRDefault="002F337F" w:rsidP="007429F1">
      <w:pPr>
        <w:spacing w:after="0" w:line="240" w:lineRule="auto"/>
        <w:rPr>
          <w:rFonts w:cstheme="minorHAnsi"/>
        </w:rPr>
      </w:pPr>
    </w:p>
    <w:p w:rsidR="007429F1" w:rsidRPr="007429F1" w:rsidRDefault="007429F1" w:rsidP="007429F1">
      <w:pPr>
        <w:spacing w:after="0" w:line="240" w:lineRule="auto"/>
        <w:rPr>
          <w:rFonts w:cstheme="minorHAnsi"/>
        </w:rPr>
      </w:pPr>
      <w:r w:rsidRPr="007429F1">
        <w:rPr>
          <w:rFonts w:cstheme="minorHAnsi"/>
        </w:rPr>
        <w:t>Het lastige van doofheid die je door teveel lawaai hebt opgelopen, is dat het onherstelbaar is: genezen is niet mogelijk. Daarnaast is het niet met een gehoorapparaat op te lossen.</w:t>
      </w:r>
      <w:r>
        <w:rPr>
          <w:rFonts w:cstheme="minorHAnsi"/>
        </w:rPr>
        <w:t xml:space="preserve"> </w:t>
      </w:r>
      <w:r w:rsidRPr="007429F1">
        <w:rPr>
          <w:rFonts w:cstheme="minorHAnsi"/>
        </w:rPr>
        <w:t>Het is daarom erg belangrijk om te voorkomen dat je doof wordt, door de juiste maatregelen te nemen als je in schadelijk lawaai werkt</w:t>
      </w:r>
      <w:r>
        <w:rPr>
          <w:rFonts w:cstheme="minorHAnsi"/>
        </w:rPr>
        <w:t>!</w:t>
      </w:r>
    </w:p>
    <w:p w:rsidR="002F337F" w:rsidRPr="00ED5666" w:rsidRDefault="002F337F" w:rsidP="007429F1">
      <w:pPr>
        <w:spacing w:after="0" w:line="240" w:lineRule="auto"/>
        <w:rPr>
          <w:rFonts w:eastAsia="+mj-ea" w:cstheme="minorHAnsi"/>
          <w:kern w:val="24"/>
        </w:rPr>
      </w:pPr>
    </w:p>
    <w:p w:rsidR="002F337F" w:rsidRDefault="002F337F" w:rsidP="007429F1">
      <w:pPr>
        <w:spacing w:after="0" w:line="240" w:lineRule="auto"/>
        <w:rPr>
          <w:rFonts w:eastAsia="+mj-ea" w:cstheme="minorHAnsi"/>
          <w:b/>
          <w:kern w:val="24"/>
          <w:u w:val="single"/>
        </w:rPr>
      </w:pPr>
      <w:proofErr w:type="spellStart"/>
      <w:r w:rsidRPr="00D42CD4">
        <w:rPr>
          <w:rFonts w:eastAsia="+mj-ea" w:cstheme="minorHAnsi"/>
          <w:b/>
          <w:kern w:val="24"/>
          <w:u w:val="single"/>
        </w:rPr>
        <w:t>Geluidsniveau’s</w:t>
      </w:r>
      <w:proofErr w:type="spellEnd"/>
    </w:p>
    <w:p w:rsidR="00F15F24" w:rsidRDefault="00F15F24" w:rsidP="00F15F24">
      <w:pPr>
        <w:spacing w:after="0" w:line="240" w:lineRule="auto"/>
        <w:rPr>
          <w:rFonts w:eastAsia="+mj-ea" w:cstheme="minorHAnsi"/>
          <w:kern w:val="24"/>
        </w:rPr>
      </w:pPr>
      <w:r w:rsidRPr="00F15F24">
        <w:rPr>
          <w:rFonts w:eastAsia="+mj-ea" w:cstheme="minorHAnsi"/>
          <w:kern w:val="24"/>
        </w:rPr>
        <w:t>Nu is de vraag: wanneer is geluid schadelijk</w:t>
      </w:r>
      <w:r>
        <w:rPr>
          <w:rFonts w:eastAsia="+mj-ea" w:cstheme="minorHAnsi"/>
          <w:kern w:val="24"/>
        </w:rPr>
        <w:t>?</w:t>
      </w:r>
      <w:r w:rsidRPr="00F15F24">
        <w:rPr>
          <w:rFonts w:eastAsia="+mj-ea" w:cstheme="minorHAnsi"/>
          <w:kern w:val="24"/>
        </w:rPr>
        <w:t xml:space="preserve"> </w:t>
      </w:r>
    </w:p>
    <w:p w:rsidR="00F15F24" w:rsidRDefault="00F15F24" w:rsidP="00F15F24">
      <w:pPr>
        <w:spacing w:after="0" w:line="240" w:lineRule="auto"/>
        <w:rPr>
          <w:rFonts w:eastAsia="+mj-ea" w:cstheme="minorHAnsi"/>
          <w:kern w:val="24"/>
        </w:rPr>
      </w:pPr>
      <w:r w:rsidRPr="00F15F24">
        <w:rPr>
          <w:rFonts w:eastAsia="+mj-ea" w:cstheme="minorHAnsi"/>
          <w:kern w:val="24"/>
        </w:rPr>
        <w:t>Geluid is schadelijk als het harder is dan 80 dB(A).</w:t>
      </w:r>
      <w:r>
        <w:rPr>
          <w:rFonts w:eastAsia="+mj-ea" w:cstheme="minorHAnsi"/>
          <w:kern w:val="24"/>
        </w:rPr>
        <w:t xml:space="preserve"> </w:t>
      </w:r>
      <w:r w:rsidRPr="00F15F24">
        <w:rPr>
          <w:rFonts w:eastAsia="+mj-ea" w:cstheme="minorHAnsi"/>
          <w:kern w:val="24"/>
        </w:rPr>
        <w:t xml:space="preserve">Hoe weet je nu dat het geluid harder is dan 80 dB(A)? Een vuistregel is: als je op 1 meter afstand van elkaar staat en je moet met stemverheffing praten, dan is het geluid harder dan 80 dB(A). </w:t>
      </w:r>
    </w:p>
    <w:p w:rsidR="00F15F24" w:rsidRDefault="00F15F24" w:rsidP="00F15F24">
      <w:pPr>
        <w:spacing w:after="0" w:line="240" w:lineRule="auto"/>
        <w:rPr>
          <w:rFonts w:eastAsia="+mj-ea" w:cstheme="minorHAnsi"/>
          <w:kern w:val="24"/>
        </w:rPr>
      </w:pPr>
    </w:p>
    <w:p w:rsidR="00F15F24" w:rsidRPr="00F15F24" w:rsidRDefault="00F15F24" w:rsidP="00F15F24">
      <w:pPr>
        <w:spacing w:after="0" w:line="240" w:lineRule="auto"/>
        <w:rPr>
          <w:rFonts w:eastAsia="+mj-ea" w:cstheme="minorHAnsi"/>
          <w:kern w:val="24"/>
        </w:rPr>
      </w:pPr>
      <w:r>
        <w:rPr>
          <w:rFonts w:eastAsia="+mj-ea" w:cstheme="minorHAnsi"/>
          <w:kern w:val="24"/>
        </w:rPr>
        <w:t>Bijvoorbeeld s</w:t>
      </w:r>
      <w:r w:rsidRPr="00F15F24">
        <w:rPr>
          <w:rFonts w:eastAsia="+mj-ea" w:cstheme="minorHAnsi"/>
          <w:kern w:val="24"/>
        </w:rPr>
        <w:t>lijpen maakt veel lawaai, namelijk 95 tot 105 dB(A). Het geluidniveau van een compressor varieert tussen 80 en 106 dB(A)</w:t>
      </w:r>
    </w:p>
    <w:p w:rsidR="002F337F" w:rsidRPr="00ED5666" w:rsidRDefault="002F337F" w:rsidP="00ED5666">
      <w:pPr>
        <w:spacing w:after="0" w:line="240" w:lineRule="auto"/>
        <w:rPr>
          <w:rFonts w:eastAsia="+mj-ea" w:cstheme="minorHAnsi"/>
          <w:kern w:val="24"/>
        </w:rPr>
      </w:pPr>
    </w:p>
    <w:p w:rsidR="002F337F" w:rsidRPr="00D42CD4" w:rsidRDefault="002F337F" w:rsidP="00ED5666">
      <w:pPr>
        <w:spacing w:after="0" w:line="240" w:lineRule="auto"/>
        <w:rPr>
          <w:rFonts w:eastAsia="+mj-ea" w:cstheme="minorHAnsi"/>
          <w:b/>
          <w:kern w:val="24"/>
          <w:u w:val="single"/>
        </w:rPr>
      </w:pPr>
      <w:r w:rsidRPr="00D42CD4">
        <w:rPr>
          <w:rFonts w:eastAsia="+mj-ea" w:cstheme="minorHAnsi"/>
          <w:b/>
          <w:kern w:val="24"/>
          <w:u w:val="single"/>
        </w:rPr>
        <w:t>Maatregelen tegen lawaai</w:t>
      </w:r>
    </w:p>
    <w:p w:rsidR="002F337F" w:rsidRPr="00ED5666" w:rsidRDefault="00115DB7" w:rsidP="00ED5666">
      <w:pPr>
        <w:pStyle w:val="Lijstalinea"/>
        <w:numPr>
          <w:ilvl w:val="0"/>
          <w:numId w:val="7"/>
        </w:numPr>
        <w:rPr>
          <w:rFonts w:asciiTheme="minorHAnsi" w:hAnsiTheme="minorHAnsi" w:cstheme="minorHAnsi"/>
          <w:sz w:val="22"/>
          <w:szCs w:val="22"/>
        </w:rPr>
      </w:pPr>
      <w:r>
        <w:rPr>
          <w:rFonts w:asciiTheme="minorHAnsi" w:eastAsia="+mn-ea" w:hAnsiTheme="minorHAnsi" w:cstheme="minorHAnsi"/>
          <w:kern w:val="24"/>
          <w:sz w:val="22"/>
          <w:szCs w:val="22"/>
        </w:rPr>
        <w:t>O</w:t>
      </w:r>
      <w:r w:rsidR="002F337F" w:rsidRPr="00ED5666">
        <w:rPr>
          <w:rFonts w:asciiTheme="minorHAnsi" w:eastAsia="+mn-ea" w:hAnsiTheme="minorHAnsi" w:cstheme="minorHAnsi"/>
          <w:kern w:val="24"/>
          <w:sz w:val="22"/>
          <w:szCs w:val="22"/>
        </w:rPr>
        <w:t>mkasting/omkapping</w:t>
      </w:r>
      <w:r>
        <w:rPr>
          <w:rFonts w:asciiTheme="minorHAnsi" w:eastAsia="+mn-ea" w:hAnsiTheme="minorHAnsi" w:cstheme="minorHAnsi"/>
          <w:kern w:val="24"/>
          <w:sz w:val="22"/>
          <w:szCs w:val="22"/>
        </w:rPr>
        <w:t xml:space="preserve"> </w:t>
      </w:r>
      <w:r w:rsidR="002F337F" w:rsidRPr="00ED5666">
        <w:rPr>
          <w:rFonts w:asciiTheme="minorHAnsi" w:eastAsia="+mn-ea" w:hAnsiTheme="minorHAnsi" w:cstheme="minorHAnsi"/>
          <w:kern w:val="24"/>
          <w:sz w:val="22"/>
          <w:szCs w:val="22"/>
        </w:rPr>
        <w:t>om de compressor</w:t>
      </w:r>
      <w:r>
        <w:rPr>
          <w:rFonts w:asciiTheme="minorHAnsi" w:eastAsia="+mn-ea" w:hAnsiTheme="minorHAnsi" w:cstheme="minorHAnsi"/>
          <w:kern w:val="24"/>
          <w:sz w:val="22"/>
          <w:szCs w:val="22"/>
        </w:rPr>
        <w:t xml:space="preserve"> laten zitten en repareren als deze stuk is</w:t>
      </w:r>
      <w:r w:rsidR="002F337F" w:rsidRPr="00ED5666">
        <w:rPr>
          <w:rFonts w:asciiTheme="minorHAnsi" w:eastAsia="+mn-ea" w:hAnsiTheme="minorHAnsi" w:cstheme="minorHAnsi"/>
          <w:kern w:val="24"/>
          <w:sz w:val="22"/>
          <w:szCs w:val="22"/>
        </w:rPr>
        <w:t>;</w:t>
      </w:r>
    </w:p>
    <w:p w:rsidR="002F337F" w:rsidRPr="00ED5666" w:rsidRDefault="00115DB7" w:rsidP="00ED5666">
      <w:pPr>
        <w:pStyle w:val="Lijstalinea"/>
        <w:numPr>
          <w:ilvl w:val="0"/>
          <w:numId w:val="7"/>
        </w:numPr>
        <w:rPr>
          <w:rFonts w:asciiTheme="minorHAnsi" w:hAnsiTheme="minorHAnsi" w:cstheme="minorHAnsi"/>
          <w:sz w:val="22"/>
          <w:szCs w:val="22"/>
        </w:rPr>
      </w:pPr>
      <w:r>
        <w:rPr>
          <w:rFonts w:asciiTheme="minorHAnsi" w:eastAsia="+mn-ea" w:hAnsiTheme="minorHAnsi" w:cstheme="minorHAnsi"/>
          <w:kern w:val="24"/>
          <w:sz w:val="22"/>
          <w:szCs w:val="22"/>
        </w:rPr>
        <w:t>D</w:t>
      </w:r>
      <w:r w:rsidR="002F337F" w:rsidRPr="00ED5666">
        <w:rPr>
          <w:rFonts w:asciiTheme="minorHAnsi" w:eastAsia="+mn-ea" w:hAnsiTheme="minorHAnsi" w:cstheme="minorHAnsi"/>
          <w:kern w:val="24"/>
          <w:sz w:val="22"/>
          <w:szCs w:val="22"/>
        </w:rPr>
        <w:t>e compressor uitzetten als je er geen gebruik van maakt;</w:t>
      </w:r>
    </w:p>
    <w:p w:rsidR="002F337F" w:rsidRPr="00ED5666" w:rsidRDefault="00115DB7" w:rsidP="00ED5666">
      <w:pPr>
        <w:pStyle w:val="Lijstalinea"/>
        <w:numPr>
          <w:ilvl w:val="0"/>
          <w:numId w:val="7"/>
        </w:numPr>
        <w:rPr>
          <w:rFonts w:asciiTheme="minorHAnsi" w:hAnsiTheme="minorHAnsi" w:cstheme="minorHAnsi"/>
          <w:sz w:val="22"/>
          <w:szCs w:val="22"/>
        </w:rPr>
      </w:pPr>
      <w:r>
        <w:rPr>
          <w:rFonts w:asciiTheme="minorHAnsi" w:eastAsia="+mn-ea" w:hAnsiTheme="minorHAnsi" w:cstheme="minorHAnsi"/>
          <w:kern w:val="24"/>
          <w:sz w:val="22"/>
          <w:szCs w:val="22"/>
        </w:rPr>
        <w:t>D</w:t>
      </w:r>
      <w:r w:rsidR="002F337F" w:rsidRPr="00ED5666">
        <w:rPr>
          <w:rFonts w:asciiTheme="minorHAnsi" w:eastAsia="+mn-ea" w:hAnsiTheme="minorHAnsi" w:cstheme="minorHAnsi"/>
          <w:kern w:val="24"/>
          <w:sz w:val="22"/>
          <w:szCs w:val="22"/>
        </w:rPr>
        <w:t>e compressor ver weg plaatsen</w:t>
      </w:r>
      <w:r>
        <w:rPr>
          <w:rFonts w:asciiTheme="minorHAnsi" w:eastAsia="+mn-ea" w:hAnsiTheme="minorHAnsi" w:cstheme="minorHAnsi"/>
          <w:kern w:val="24"/>
          <w:sz w:val="22"/>
          <w:szCs w:val="22"/>
        </w:rPr>
        <w:t xml:space="preserve"> (geluid neemt sterk af met afstand)</w:t>
      </w:r>
      <w:r w:rsidR="002F337F" w:rsidRPr="00ED5666">
        <w:rPr>
          <w:rFonts w:asciiTheme="minorHAnsi" w:eastAsia="+mn-ea" w:hAnsiTheme="minorHAnsi" w:cstheme="minorHAnsi"/>
          <w:kern w:val="24"/>
          <w:sz w:val="22"/>
          <w:szCs w:val="22"/>
        </w:rPr>
        <w:t>;</w:t>
      </w:r>
    </w:p>
    <w:p w:rsidR="002F337F" w:rsidRPr="00ED5666" w:rsidRDefault="00115DB7" w:rsidP="00ED5666">
      <w:pPr>
        <w:pStyle w:val="Lijstalinea"/>
        <w:numPr>
          <w:ilvl w:val="0"/>
          <w:numId w:val="7"/>
        </w:numPr>
        <w:rPr>
          <w:rFonts w:asciiTheme="minorHAnsi" w:hAnsiTheme="minorHAnsi" w:cstheme="minorHAnsi"/>
          <w:sz w:val="22"/>
          <w:szCs w:val="22"/>
        </w:rPr>
      </w:pPr>
      <w:r>
        <w:rPr>
          <w:rFonts w:asciiTheme="minorHAnsi" w:eastAsia="+mn-ea" w:hAnsiTheme="minorHAnsi" w:cstheme="minorHAnsi"/>
          <w:kern w:val="24"/>
          <w:sz w:val="22"/>
          <w:szCs w:val="22"/>
        </w:rPr>
        <w:t>G</w:t>
      </w:r>
      <w:r w:rsidR="002F337F" w:rsidRPr="00ED5666">
        <w:rPr>
          <w:rFonts w:asciiTheme="minorHAnsi" w:eastAsia="+mn-ea" w:hAnsiTheme="minorHAnsi" w:cstheme="minorHAnsi"/>
          <w:kern w:val="24"/>
          <w:sz w:val="22"/>
          <w:szCs w:val="22"/>
        </w:rPr>
        <w:t>ereedschap</w:t>
      </w:r>
      <w:r>
        <w:rPr>
          <w:rFonts w:asciiTheme="minorHAnsi" w:eastAsia="+mn-ea" w:hAnsiTheme="minorHAnsi" w:cstheme="minorHAnsi"/>
          <w:kern w:val="24"/>
          <w:sz w:val="22"/>
          <w:szCs w:val="22"/>
        </w:rPr>
        <w:t xml:space="preserve"> en materieel</w:t>
      </w:r>
      <w:r w:rsidR="002F337F" w:rsidRPr="00ED5666">
        <w:rPr>
          <w:rFonts w:asciiTheme="minorHAnsi" w:eastAsia="+mn-ea" w:hAnsiTheme="minorHAnsi" w:cstheme="minorHAnsi"/>
          <w:kern w:val="24"/>
          <w:sz w:val="22"/>
          <w:szCs w:val="22"/>
        </w:rPr>
        <w:t xml:space="preserve"> goed onderhouden</w:t>
      </w:r>
      <w:r>
        <w:rPr>
          <w:rFonts w:asciiTheme="minorHAnsi" w:eastAsia="+mn-ea" w:hAnsiTheme="minorHAnsi" w:cstheme="minorHAnsi"/>
          <w:kern w:val="24"/>
          <w:sz w:val="22"/>
          <w:szCs w:val="22"/>
        </w:rPr>
        <w:t xml:space="preserve">. </w:t>
      </w:r>
      <w:r w:rsidRPr="00115DB7">
        <w:rPr>
          <w:rFonts w:asciiTheme="minorHAnsi" w:eastAsia="+mn-ea" w:hAnsiTheme="minorHAnsi" w:cstheme="minorHAnsi"/>
          <w:kern w:val="24"/>
          <w:sz w:val="22"/>
          <w:szCs w:val="22"/>
        </w:rPr>
        <w:t>Goed onderhouden spullen maken minder lawaai. Scherpe schijven maken ook minder lawaai: op tijd vervangen dus. Geef aan als spullen kapot zijn of onderhoud nodig hebben</w:t>
      </w:r>
      <w:r w:rsidR="002F337F" w:rsidRPr="00ED5666">
        <w:rPr>
          <w:rFonts w:asciiTheme="minorHAnsi" w:eastAsia="+mn-ea" w:hAnsiTheme="minorHAnsi" w:cstheme="minorHAnsi"/>
          <w:kern w:val="24"/>
          <w:sz w:val="22"/>
          <w:szCs w:val="22"/>
        </w:rPr>
        <w:t>;</w:t>
      </w:r>
    </w:p>
    <w:p w:rsidR="002F337F" w:rsidRPr="00ED5666" w:rsidRDefault="00115DB7" w:rsidP="00ED5666">
      <w:pPr>
        <w:pStyle w:val="Lijstalinea"/>
        <w:numPr>
          <w:ilvl w:val="0"/>
          <w:numId w:val="7"/>
        </w:numPr>
        <w:rPr>
          <w:rFonts w:asciiTheme="minorHAnsi" w:hAnsiTheme="minorHAnsi" w:cstheme="minorHAnsi"/>
          <w:sz w:val="22"/>
          <w:szCs w:val="22"/>
        </w:rPr>
      </w:pPr>
      <w:r>
        <w:rPr>
          <w:rFonts w:asciiTheme="minorHAnsi" w:eastAsia="+mn-ea" w:hAnsiTheme="minorHAnsi" w:cstheme="minorHAnsi"/>
          <w:kern w:val="24"/>
          <w:sz w:val="22"/>
          <w:szCs w:val="22"/>
        </w:rPr>
        <w:t>U</w:t>
      </w:r>
      <w:r w:rsidR="002F337F" w:rsidRPr="00ED5666">
        <w:rPr>
          <w:rFonts w:asciiTheme="minorHAnsi" w:eastAsia="+mn-ea" w:hAnsiTheme="minorHAnsi" w:cstheme="minorHAnsi"/>
          <w:kern w:val="24"/>
          <w:sz w:val="22"/>
          <w:szCs w:val="22"/>
        </w:rPr>
        <w:t>it de buurt blijven van collega’s die lawaai produceren</w:t>
      </w:r>
      <w:r>
        <w:rPr>
          <w:rFonts w:asciiTheme="minorHAnsi" w:eastAsia="+mn-ea" w:hAnsiTheme="minorHAnsi" w:cstheme="minorHAnsi"/>
          <w:kern w:val="24"/>
          <w:sz w:val="22"/>
          <w:szCs w:val="22"/>
        </w:rPr>
        <w:t>: probeer op een andere plek te werken en keer terug als het lawaai afgelopen is.</w:t>
      </w:r>
    </w:p>
    <w:p w:rsidR="002F337F" w:rsidRDefault="002F337F" w:rsidP="00ED5666">
      <w:pPr>
        <w:spacing w:after="0" w:line="240" w:lineRule="auto"/>
        <w:rPr>
          <w:rFonts w:eastAsia="+mj-ea" w:cstheme="minorHAnsi"/>
          <w:kern w:val="24"/>
        </w:rPr>
      </w:pPr>
    </w:p>
    <w:p w:rsidR="00927C3F" w:rsidRDefault="00927C3F" w:rsidP="00ED5666">
      <w:pPr>
        <w:spacing w:after="0" w:line="240" w:lineRule="auto"/>
        <w:rPr>
          <w:rFonts w:eastAsia="+mj-ea" w:cstheme="minorHAnsi"/>
          <w:kern w:val="24"/>
        </w:rPr>
      </w:pPr>
    </w:p>
    <w:p w:rsidR="00F50479" w:rsidRPr="00927C3F" w:rsidRDefault="00927C3F" w:rsidP="00927C3F">
      <w:pPr>
        <w:spacing w:after="0" w:line="240" w:lineRule="auto"/>
        <w:rPr>
          <w:rFonts w:eastAsia="+mj-ea" w:cstheme="minorHAnsi"/>
          <w:b/>
          <w:kern w:val="24"/>
          <w:u w:val="single"/>
        </w:rPr>
      </w:pPr>
      <w:r w:rsidRPr="00927C3F">
        <w:rPr>
          <w:rFonts w:eastAsia="+mj-ea" w:cstheme="minorHAnsi"/>
          <w:b/>
          <w:kern w:val="24"/>
          <w:u w:val="single"/>
        </w:rPr>
        <w:lastRenderedPageBreak/>
        <w:t>Gehoorbescherming</w:t>
      </w:r>
    </w:p>
    <w:p w:rsidR="00927C3F" w:rsidRPr="00927C3F" w:rsidRDefault="00927C3F" w:rsidP="00927C3F">
      <w:pPr>
        <w:spacing w:after="0" w:line="240" w:lineRule="auto"/>
        <w:rPr>
          <w:rFonts w:eastAsia="Times New Roman" w:cstheme="minorHAnsi"/>
          <w:lang w:eastAsia="nl-NL"/>
        </w:rPr>
      </w:pPr>
      <w:r w:rsidRPr="00927C3F">
        <w:rPr>
          <w:rFonts w:eastAsiaTheme="minorEastAsia" w:cstheme="minorHAnsi"/>
          <w:color w:val="000000" w:themeColor="text1"/>
          <w:kern w:val="24"/>
          <w:lang w:eastAsia="nl-NL"/>
        </w:rPr>
        <w:t>Als je geen (verdere) maatregelen kunt nemen om het geluidniveau terug te dringen onder 80 dB(A), dan moet je gehoorbeschermingsmiddelen consequent gebruiken om</w:t>
      </w:r>
      <w:r>
        <w:rPr>
          <w:rFonts w:eastAsiaTheme="minorEastAsia" w:cstheme="minorHAnsi"/>
          <w:color w:val="000000" w:themeColor="text1"/>
          <w:kern w:val="24"/>
          <w:lang w:eastAsia="nl-NL"/>
        </w:rPr>
        <w:t xml:space="preserve"> overlast door lawaai</w:t>
      </w:r>
      <w:r w:rsidRPr="00927C3F">
        <w:rPr>
          <w:rFonts w:eastAsiaTheme="minorEastAsia" w:cstheme="minorHAnsi"/>
          <w:color w:val="000000" w:themeColor="text1"/>
          <w:kern w:val="24"/>
          <w:lang w:eastAsia="nl-NL"/>
        </w:rPr>
        <w:t xml:space="preserve"> te voorkomen. Er zijn verschillende vormen: </w:t>
      </w:r>
    </w:p>
    <w:p w:rsidR="00927C3F" w:rsidRPr="00927C3F" w:rsidRDefault="00927C3F" w:rsidP="00927C3F">
      <w:pPr>
        <w:pStyle w:val="Lijstalinea"/>
        <w:numPr>
          <w:ilvl w:val="0"/>
          <w:numId w:val="26"/>
        </w:numPr>
        <w:rPr>
          <w:rFonts w:asciiTheme="minorHAnsi" w:hAnsiTheme="minorHAnsi" w:cstheme="minorHAnsi"/>
          <w:sz w:val="22"/>
          <w:szCs w:val="22"/>
        </w:rPr>
      </w:pPr>
      <w:r w:rsidRPr="00927C3F">
        <w:rPr>
          <w:rFonts w:asciiTheme="minorHAnsi" w:eastAsiaTheme="minorEastAsia" w:hAnsiTheme="minorHAnsi" w:cstheme="minorHAnsi"/>
          <w:color w:val="000000" w:themeColor="text1"/>
          <w:kern w:val="24"/>
          <w:sz w:val="22"/>
          <w:szCs w:val="22"/>
        </w:rPr>
        <w:t xml:space="preserve">proppen (eenmalig gebruiken en met schone handen inbrengen); </w:t>
      </w:r>
    </w:p>
    <w:p w:rsidR="00927C3F" w:rsidRPr="00927C3F" w:rsidRDefault="00927C3F" w:rsidP="00927C3F">
      <w:pPr>
        <w:pStyle w:val="Lijstalinea"/>
        <w:numPr>
          <w:ilvl w:val="0"/>
          <w:numId w:val="26"/>
        </w:numPr>
        <w:rPr>
          <w:rFonts w:asciiTheme="minorHAnsi" w:hAnsiTheme="minorHAnsi" w:cstheme="minorHAnsi"/>
          <w:sz w:val="22"/>
          <w:szCs w:val="22"/>
        </w:rPr>
      </w:pPr>
      <w:r w:rsidRPr="00927C3F">
        <w:rPr>
          <w:rFonts w:asciiTheme="minorHAnsi" w:eastAsiaTheme="minorEastAsia" w:hAnsiTheme="minorHAnsi" w:cstheme="minorHAnsi"/>
          <w:color w:val="000000" w:themeColor="text1"/>
          <w:kern w:val="24"/>
          <w:sz w:val="22"/>
          <w:szCs w:val="22"/>
        </w:rPr>
        <w:t xml:space="preserve">een kap (vervang de ringen als ze stuk zijn, houd ze ook schoon); </w:t>
      </w:r>
    </w:p>
    <w:p w:rsidR="00927C3F" w:rsidRPr="00927C3F" w:rsidRDefault="00927C3F" w:rsidP="00927C3F">
      <w:pPr>
        <w:pStyle w:val="Lijstalinea"/>
        <w:numPr>
          <w:ilvl w:val="0"/>
          <w:numId w:val="26"/>
        </w:numPr>
        <w:rPr>
          <w:rFonts w:asciiTheme="minorHAnsi" w:hAnsiTheme="minorHAnsi" w:cstheme="minorHAnsi"/>
          <w:sz w:val="22"/>
          <w:szCs w:val="22"/>
        </w:rPr>
      </w:pPr>
      <w:proofErr w:type="spellStart"/>
      <w:r w:rsidRPr="00927C3F">
        <w:rPr>
          <w:rFonts w:asciiTheme="minorHAnsi" w:eastAsiaTheme="minorEastAsia" w:hAnsiTheme="minorHAnsi" w:cstheme="minorHAnsi"/>
          <w:color w:val="000000" w:themeColor="text1"/>
          <w:kern w:val="24"/>
          <w:sz w:val="22"/>
          <w:szCs w:val="22"/>
        </w:rPr>
        <w:t>otoplastieken</w:t>
      </w:r>
      <w:proofErr w:type="spellEnd"/>
      <w:r w:rsidRPr="00927C3F">
        <w:rPr>
          <w:rFonts w:asciiTheme="minorHAnsi" w:eastAsiaTheme="minorEastAsia" w:hAnsiTheme="minorHAnsi" w:cstheme="minorHAnsi"/>
          <w:color w:val="000000" w:themeColor="text1"/>
          <w:kern w:val="24"/>
          <w:sz w:val="22"/>
          <w:szCs w:val="22"/>
        </w:rPr>
        <w:t xml:space="preserve"> (regelmatig schoonmaken). </w:t>
      </w:r>
    </w:p>
    <w:p w:rsidR="00927C3F" w:rsidRPr="00927C3F" w:rsidRDefault="00927C3F" w:rsidP="00927C3F">
      <w:pPr>
        <w:spacing w:after="0" w:line="240" w:lineRule="auto"/>
        <w:rPr>
          <w:rFonts w:eastAsia="+mj-ea" w:cstheme="minorHAnsi"/>
          <w:kern w:val="24"/>
        </w:rPr>
      </w:pPr>
    </w:p>
    <w:p w:rsidR="002F337F" w:rsidRDefault="002F337F" w:rsidP="00ED5666">
      <w:pPr>
        <w:spacing w:after="0" w:line="240" w:lineRule="auto"/>
        <w:rPr>
          <w:rFonts w:eastAsia="+mj-ea" w:cstheme="minorHAnsi"/>
          <w:b/>
          <w:kern w:val="24"/>
          <w:u w:val="single"/>
        </w:rPr>
      </w:pPr>
      <w:r w:rsidRPr="00927C3F">
        <w:rPr>
          <w:rFonts w:eastAsia="+mj-ea" w:cstheme="minorHAnsi"/>
          <w:b/>
          <w:kern w:val="24"/>
          <w:u w:val="single"/>
        </w:rPr>
        <w:t>Trillingen en de gevolgen</w:t>
      </w:r>
    </w:p>
    <w:p w:rsidR="00760A12" w:rsidRPr="00760A12" w:rsidRDefault="00760A12" w:rsidP="00ED5666">
      <w:pPr>
        <w:spacing w:after="0" w:line="240" w:lineRule="auto"/>
        <w:rPr>
          <w:rFonts w:eastAsia="+mj-ea" w:cstheme="minorHAnsi"/>
          <w:kern w:val="24"/>
        </w:rPr>
      </w:pPr>
      <w:r w:rsidRPr="00760A12">
        <w:rPr>
          <w:rFonts w:eastAsia="+mj-ea" w:cstheme="minorHAnsi"/>
          <w:kern w:val="24"/>
        </w:rPr>
        <w:t>Er zijn twee soorten trillingen, namelijk:</w:t>
      </w:r>
    </w:p>
    <w:p w:rsidR="002F337F" w:rsidRPr="00ED5666" w:rsidRDefault="002F337F" w:rsidP="00ED5666">
      <w:pPr>
        <w:pStyle w:val="Lijstalinea"/>
        <w:numPr>
          <w:ilvl w:val="0"/>
          <w:numId w:val="8"/>
        </w:numPr>
        <w:rPr>
          <w:rFonts w:asciiTheme="minorHAnsi" w:hAnsiTheme="minorHAnsi" w:cstheme="minorHAnsi"/>
          <w:sz w:val="22"/>
          <w:szCs w:val="22"/>
        </w:rPr>
      </w:pPr>
      <w:r w:rsidRPr="00ED5666">
        <w:rPr>
          <w:rFonts w:asciiTheme="minorHAnsi" w:eastAsia="+mn-ea" w:hAnsiTheme="minorHAnsi" w:cstheme="minorHAnsi"/>
          <w:kern w:val="24"/>
          <w:sz w:val="22"/>
          <w:szCs w:val="22"/>
        </w:rPr>
        <w:t>lichaamstrillingen;</w:t>
      </w:r>
    </w:p>
    <w:p w:rsidR="002F337F" w:rsidRPr="00ED5666" w:rsidRDefault="002F337F" w:rsidP="00ED5666">
      <w:pPr>
        <w:pStyle w:val="Lijstalinea"/>
        <w:numPr>
          <w:ilvl w:val="0"/>
          <w:numId w:val="8"/>
        </w:numPr>
        <w:rPr>
          <w:rFonts w:asciiTheme="minorHAnsi" w:hAnsiTheme="minorHAnsi" w:cstheme="minorHAnsi"/>
          <w:sz w:val="22"/>
          <w:szCs w:val="22"/>
        </w:rPr>
      </w:pPr>
      <w:r w:rsidRPr="00ED5666">
        <w:rPr>
          <w:rFonts w:asciiTheme="minorHAnsi" w:eastAsia="+mn-ea" w:hAnsiTheme="minorHAnsi" w:cstheme="minorHAnsi"/>
          <w:kern w:val="24"/>
          <w:sz w:val="22"/>
          <w:szCs w:val="22"/>
        </w:rPr>
        <w:t>hand-armtrillingen.</w:t>
      </w:r>
    </w:p>
    <w:p w:rsidR="00760A12" w:rsidRDefault="00760A12" w:rsidP="00760A12">
      <w:pPr>
        <w:spacing w:after="0" w:line="240" w:lineRule="auto"/>
        <w:rPr>
          <w:rFonts w:cstheme="minorHAnsi"/>
        </w:rPr>
      </w:pPr>
    </w:p>
    <w:p w:rsidR="00760A12" w:rsidRPr="00760A12" w:rsidRDefault="00760A12" w:rsidP="00760A12">
      <w:pPr>
        <w:spacing w:after="0" w:line="240" w:lineRule="auto"/>
        <w:rPr>
          <w:rFonts w:cstheme="minorHAnsi"/>
        </w:rPr>
      </w:pPr>
      <w:r w:rsidRPr="00760A12">
        <w:rPr>
          <w:rFonts w:cstheme="minorHAnsi"/>
        </w:rPr>
        <w:t xml:space="preserve">Bij lichaamstrillingen wordt je hele lichaam in trilling gebracht, doordat je bijvoorbeeld in een machine werkt die trilt, of op een vloer staat die trilt door de machines eromheen. Lichaamstrillingen komen bij kitters niet zo vaak voor. </w:t>
      </w:r>
    </w:p>
    <w:p w:rsidR="00760A12" w:rsidRDefault="00760A12" w:rsidP="00760A12">
      <w:pPr>
        <w:spacing w:after="0" w:line="240" w:lineRule="auto"/>
        <w:rPr>
          <w:rFonts w:cstheme="minorHAnsi"/>
        </w:rPr>
      </w:pPr>
      <w:r w:rsidRPr="00760A12">
        <w:rPr>
          <w:rFonts w:cstheme="minorHAnsi"/>
        </w:rPr>
        <w:t xml:space="preserve">Hand-armtrillingen worden veroorzaakt door het werken met trillend gereedschap, waarbij (de naam zegt het al) de trillingen in je hand en eventueel in je arm voelbaar zijn, maar niet in de rest van je lichaam. Met dit soort trillingen heb je als kitter wel te maken. Dit gebeurt voornamelijk bij het werken met een voegensnijder en in mindere mate bij het werken met de haakse slijper. Wat zijn nu de gevolgen van het werken met trillend gereedschap? </w:t>
      </w:r>
    </w:p>
    <w:p w:rsidR="00760A12" w:rsidRDefault="00760A12" w:rsidP="00760A12">
      <w:pPr>
        <w:spacing w:after="0" w:line="240" w:lineRule="auto"/>
        <w:rPr>
          <w:rFonts w:cstheme="minorHAnsi"/>
        </w:rPr>
      </w:pPr>
    </w:p>
    <w:p w:rsidR="00760A12" w:rsidRPr="00760A12" w:rsidRDefault="00760A12" w:rsidP="00760A12">
      <w:pPr>
        <w:spacing w:after="0" w:line="240" w:lineRule="auto"/>
        <w:rPr>
          <w:rFonts w:cstheme="minorHAnsi"/>
        </w:rPr>
      </w:pPr>
      <w:r w:rsidRPr="00760A12">
        <w:rPr>
          <w:rFonts w:cstheme="minorHAnsi"/>
        </w:rPr>
        <w:t xml:space="preserve">De effecten van trillingen zijn in drie soorten onder te verdelen, namelijk: </w:t>
      </w:r>
    </w:p>
    <w:p w:rsidR="00760A12" w:rsidRPr="00760A12" w:rsidRDefault="00760A12" w:rsidP="00760A12">
      <w:pPr>
        <w:pStyle w:val="Lijstalinea"/>
        <w:numPr>
          <w:ilvl w:val="0"/>
          <w:numId w:val="28"/>
        </w:numPr>
        <w:rPr>
          <w:rFonts w:asciiTheme="minorHAnsi" w:hAnsiTheme="minorHAnsi" w:cstheme="minorHAnsi"/>
          <w:sz w:val="22"/>
          <w:szCs w:val="22"/>
        </w:rPr>
      </w:pPr>
      <w:r w:rsidRPr="00760A12">
        <w:rPr>
          <w:rFonts w:asciiTheme="minorHAnsi" w:hAnsiTheme="minorHAnsi" w:cstheme="minorHAnsi"/>
          <w:sz w:val="22"/>
          <w:szCs w:val="22"/>
        </w:rPr>
        <w:t>Afwijkingen in de bloedvaten</w:t>
      </w:r>
      <w:r w:rsidRPr="00760A12">
        <w:rPr>
          <w:rFonts w:asciiTheme="minorHAnsi" w:hAnsiTheme="minorHAnsi" w:cstheme="minorHAnsi"/>
          <w:sz w:val="22"/>
          <w:szCs w:val="22"/>
        </w:rPr>
        <w:t>.</w:t>
      </w:r>
      <w:r w:rsidRPr="00760A12">
        <w:rPr>
          <w:rFonts w:asciiTheme="minorHAnsi" w:hAnsiTheme="minorHAnsi" w:cstheme="minorHAnsi"/>
          <w:sz w:val="22"/>
          <w:szCs w:val="22"/>
        </w:rPr>
        <w:t xml:space="preserve"> </w:t>
      </w:r>
      <w:r w:rsidRPr="00760A12">
        <w:rPr>
          <w:rFonts w:asciiTheme="minorHAnsi" w:hAnsiTheme="minorHAnsi" w:cstheme="minorHAnsi"/>
          <w:sz w:val="22"/>
          <w:szCs w:val="22"/>
        </w:rPr>
        <w:t xml:space="preserve"> </w:t>
      </w:r>
      <w:r w:rsidRPr="00760A12">
        <w:rPr>
          <w:rFonts w:asciiTheme="minorHAnsi" w:hAnsiTheme="minorHAnsi" w:cstheme="minorHAnsi"/>
          <w:sz w:val="22"/>
          <w:szCs w:val="22"/>
        </w:rPr>
        <w:t xml:space="preserve">Hierdoor kun je aanvallen van verminderde bloedtoevoer krijgen in de vingers of in de hele hand. Dan krijg je een bleke huid: witte vingers. De aanvallen treden in het begin af en toe op en met name bij het opstaan of als je naar je werk gaat. Daarna komt het steeds vaker voor, totdat het bijna continu is. Kou verergert de aanvallen. </w:t>
      </w:r>
    </w:p>
    <w:p w:rsidR="00760A12" w:rsidRPr="00760A12" w:rsidRDefault="00760A12" w:rsidP="00760A12">
      <w:pPr>
        <w:pStyle w:val="Lijstalinea"/>
        <w:numPr>
          <w:ilvl w:val="0"/>
          <w:numId w:val="28"/>
        </w:numPr>
        <w:rPr>
          <w:rFonts w:asciiTheme="minorHAnsi" w:hAnsiTheme="minorHAnsi" w:cstheme="minorHAnsi"/>
          <w:sz w:val="22"/>
          <w:szCs w:val="22"/>
        </w:rPr>
      </w:pPr>
      <w:r w:rsidRPr="00760A12">
        <w:rPr>
          <w:rFonts w:asciiTheme="minorHAnsi" w:hAnsiTheme="minorHAnsi" w:cstheme="minorHAnsi"/>
          <w:sz w:val="22"/>
          <w:szCs w:val="22"/>
        </w:rPr>
        <w:t>Afwijkingen in de zenuwen</w:t>
      </w:r>
      <w:r w:rsidRPr="00760A12">
        <w:rPr>
          <w:rFonts w:asciiTheme="minorHAnsi" w:hAnsiTheme="minorHAnsi" w:cstheme="minorHAnsi"/>
          <w:sz w:val="22"/>
          <w:szCs w:val="22"/>
        </w:rPr>
        <w:t xml:space="preserve">. </w:t>
      </w:r>
      <w:r w:rsidRPr="00760A12">
        <w:rPr>
          <w:rFonts w:asciiTheme="minorHAnsi" w:hAnsiTheme="minorHAnsi" w:cstheme="minorHAnsi"/>
          <w:sz w:val="22"/>
          <w:szCs w:val="22"/>
        </w:rPr>
        <w:t xml:space="preserve">Dit kan onder andere leiden tot doofheid in de vingers en/of hand, prikkelingen en vermindering van het tastgevoel (dode vingers). </w:t>
      </w:r>
    </w:p>
    <w:p w:rsidR="00760A12" w:rsidRPr="00760A12" w:rsidRDefault="00760A12" w:rsidP="00760A12">
      <w:pPr>
        <w:pStyle w:val="Lijstalinea"/>
        <w:numPr>
          <w:ilvl w:val="0"/>
          <w:numId w:val="28"/>
        </w:numPr>
        <w:rPr>
          <w:rFonts w:asciiTheme="minorHAnsi" w:hAnsiTheme="minorHAnsi" w:cstheme="minorHAnsi"/>
          <w:sz w:val="22"/>
          <w:szCs w:val="22"/>
        </w:rPr>
      </w:pPr>
      <w:r w:rsidRPr="00760A12">
        <w:rPr>
          <w:rFonts w:asciiTheme="minorHAnsi" w:hAnsiTheme="minorHAnsi" w:cstheme="minorHAnsi"/>
          <w:sz w:val="22"/>
          <w:szCs w:val="22"/>
        </w:rPr>
        <w:t>Bot- en gewrichtsaandoeningen</w:t>
      </w:r>
      <w:r w:rsidRPr="00760A12">
        <w:rPr>
          <w:rFonts w:asciiTheme="minorHAnsi" w:hAnsiTheme="minorHAnsi" w:cstheme="minorHAnsi"/>
          <w:sz w:val="22"/>
          <w:szCs w:val="22"/>
        </w:rPr>
        <w:t xml:space="preserve">. </w:t>
      </w:r>
      <w:r w:rsidRPr="00760A12">
        <w:rPr>
          <w:rFonts w:asciiTheme="minorHAnsi" w:hAnsiTheme="minorHAnsi" w:cstheme="minorHAnsi"/>
          <w:sz w:val="22"/>
          <w:szCs w:val="22"/>
        </w:rPr>
        <w:t xml:space="preserve">Dit speelt vooral bij grote trillingen met veel kracht, zoals bij sloophamers. Het gaat dan om de pols-, </w:t>
      </w:r>
      <w:proofErr w:type="spellStart"/>
      <w:r w:rsidRPr="00760A12">
        <w:rPr>
          <w:rFonts w:asciiTheme="minorHAnsi" w:hAnsiTheme="minorHAnsi" w:cstheme="minorHAnsi"/>
          <w:sz w:val="22"/>
          <w:szCs w:val="22"/>
        </w:rPr>
        <w:t>elleboog</w:t>
      </w:r>
      <w:proofErr w:type="spellEnd"/>
      <w:r w:rsidRPr="00760A12">
        <w:rPr>
          <w:rFonts w:asciiTheme="minorHAnsi" w:hAnsiTheme="minorHAnsi" w:cstheme="minorHAnsi"/>
          <w:sz w:val="22"/>
          <w:szCs w:val="22"/>
        </w:rPr>
        <w:t xml:space="preserve">- en schoudergewrichten. </w:t>
      </w:r>
    </w:p>
    <w:p w:rsidR="00760A12" w:rsidRPr="00760A12" w:rsidRDefault="00760A12" w:rsidP="00760A12">
      <w:pPr>
        <w:spacing w:after="0" w:line="240" w:lineRule="auto"/>
        <w:rPr>
          <w:rFonts w:cstheme="minorHAnsi"/>
        </w:rPr>
      </w:pPr>
    </w:p>
    <w:p w:rsidR="00760A12" w:rsidRPr="00760A12" w:rsidRDefault="00760A12" w:rsidP="00760A12">
      <w:pPr>
        <w:spacing w:after="0" w:line="240" w:lineRule="auto"/>
        <w:rPr>
          <w:rFonts w:cstheme="minorHAnsi"/>
        </w:rPr>
      </w:pPr>
      <w:r w:rsidRPr="00760A12">
        <w:rPr>
          <w:rFonts w:cstheme="minorHAnsi"/>
        </w:rPr>
        <w:t xml:space="preserve">Kortom: voor kitters gaat het om de afwijkingen in bloedvaten en zenuwen. Doofheid in de vingers/hand, tintelingen, prikkelingen, witte vingers zijn signalen. Als je daar last van hebt, dan is een bezoek aan de bedrijfsarts aan te raden. En liefst zo vroeg mogelijk. </w:t>
      </w:r>
    </w:p>
    <w:p w:rsidR="002F337F" w:rsidRPr="00760A12" w:rsidRDefault="00760A12" w:rsidP="00760A12">
      <w:pPr>
        <w:spacing w:after="0" w:line="240" w:lineRule="auto"/>
        <w:rPr>
          <w:rFonts w:cstheme="minorHAnsi"/>
        </w:rPr>
      </w:pPr>
      <w:r w:rsidRPr="00760A12">
        <w:rPr>
          <w:rFonts w:cstheme="minorHAnsi"/>
        </w:rPr>
        <w:t>Trillingen zijn vaak niet de enige oorzaak van de klachten. Lichamelijke belasting kan meehelpen bij het ontstaan van klachten of klachten versterken.</w:t>
      </w:r>
    </w:p>
    <w:p w:rsidR="002F337F" w:rsidRPr="00ED5666" w:rsidRDefault="002F337F" w:rsidP="00760A12">
      <w:pPr>
        <w:spacing w:after="0" w:line="240" w:lineRule="auto"/>
        <w:rPr>
          <w:rFonts w:eastAsia="+mj-ea" w:cstheme="minorHAnsi"/>
          <w:kern w:val="24"/>
        </w:rPr>
      </w:pPr>
    </w:p>
    <w:p w:rsidR="002F337F" w:rsidRPr="00D42CD4" w:rsidRDefault="002F337F" w:rsidP="00760A12">
      <w:pPr>
        <w:spacing w:after="0" w:line="240" w:lineRule="auto"/>
        <w:rPr>
          <w:rFonts w:eastAsia="+mj-ea" w:cstheme="minorHAnsi"/>
          <w:b/>
          <w:kern w:val="24"/>
          <w:u w:val="single"/>
        </w:rPr>
      </w:pPr>
      <w:r w:rsidRPr="00D42CD4">
        <w:rPr>
          <w:rFonts w:eastAsia="+mj-ea" w:cstheme="minorHAnsi"/>
          <w:b/>
          <w:kern w:val="24"/>
          <w:u w:val="single"/>
        </w:rPr>
        <w:t>Maatregelen tegen trillingen</w:t>
      </w:r>
    </w:p>
    <w:p w:rsidR="00153AF1" w:rsidRPr="00153AF1" w:rsidRDefault="00153AF1" w:rsidP="00153AF1">
      <w:pPr>
        <w:spacing w:after="0" w:line="240" w:lineRule="auto"/>
        <w:contextualSpacing/>
        <w:rPr>
          <w:rFonts w:eastAsia="Times New Roman" w:cstheme="minorHAnsi"/>
          <w:lang w:eastAsia="nl-NL"/>
        </w:rPr>
      </w:pPr>
      <w:r w:rsidRPr="00153AF1">
        <w:rPr>
          <w:rFonts w:eastAsia="Times New Roman" w:cstheme="minorHAnsi"/>
          <w:lang w:eastAsia="nl-NL"/>
        </w:rPr>
        <w:t xml:space="preserve">Ook hier is goed onderhoud en het bijtijds vervangen van onderdelen van groot belang. </w:t>
      </w:r>
    </w:p>
    <w:p w:rsidR="00153AF1" w:rsidRPr="00153AF1" w:rsidRDefault="00153AF1" w:rsidP="00153AF1">
      <w:pPr>
        <w:spacing w:after="0" w:line="240" w:lineRule="auto"/>
        <w:contextualSpacing/>
        <w:rPr>
          <w:rFonts w:eastAsia="Times New Roman" w:cstheme="minorHAnsi"/>
          <w:lang w:eastAsia="nl-NL"/>
        </w:rPr>
      </w:pPr>
      <w:r w:rsidRPr="00153AF1">
        <w:rPr>
          <w:rFonts w:eastAsia="Times New Roman" w:cstheme="minorHAnsi"/>
          <w:lang w:eastAsia="nl-NL"/>
        </w:rPr>
        <w:t xml:space="preserve">Denk bijvoorbeeld aan: </w:t>
      </w:r>
    </w:p>
    <w:p w:rsidR="00153AF1" w:rsidRPr="00153AF1" w:rsidRDefault="00153AF1" w:rsidP="00153AF1">
      <w:pPr>
        <w:pStyle w:val="Lijstalinea"/>
        <w:numPr>
          <w:ilvl w:val="0"/>
          <w:numId w:val="29"/>
        </w:numPr>
        <w:rPr>
          <w:rFonts w:asciiTheme="minorHAnsi" w:hAnsiTheme="minorHAnsi" w:cstheme="minorHAnsi"/>
          <w:sz w:val="22"/>
          <w:szCs w:val="22"/>
        </w:rPr>
      </w:pPr>
      <w:r w:rsidRPr="00153AF1">
        <w:rPr>
          <w:rFonts w:asciiTheme="minorHAnsi" w:hAnsiTheme="minorHAnsi" w:cstheme="minorHAnsi"/>
          <w:sz w:val="22"/>
          <w:szCs w:val="22"/>
        </w:rPr>
        <w:t xml:space="preserve">botte messen: met scherpe messen duurt het werk minder lang en word je minder lang blootgesteld aan trillingen; </w:t>
      </w:r>
    </w:p>
    <w:p w:rsidR="00153AF1" w:rsidRPr="00153AF1" w:rsidRDefault="00153AF1" w:rsidP="00153AF1">
      <w:pPr>
        <w:pStyle w:val="Lijstalinea"/>
        <w:numPr>
          <w:ilvl w:val="0"/>
          <w:numId w:val="29"/>
        </w:numPr>
        <w:rPr>
          <w:rFonts w:asciiTheme="minorHAnsi" w:hAnsiTheme="minorHAnsi" w:cstheme="minorHAnsi"/>
          <w:sz w:val="22"/>
          <w:szCs w:val="22"/>
        </w:rPr>
      </w:pPr>
      <w:r w:rsidRPr="00153AF1">
        <w:rPr>
          <w:rFonts w:asciiTheme="minorHAnsi" w:hAnsiTheme="minorHAnsi" w:cstheme="minorHAnsi"/>
          <w:sz w:val="22"/>
          <w:szCs w:val="22"/>
        </w:rPr>
        <w:t xml:space="preserve">versleten lagers zorgen voor onbalans en geven meer trillingen; </w:t>
      </w:r>
    </w:p>
    <w:p w:rsidR="00153AF1" w:rsidRPr="00153AF1" w:rsidRDefault="00153AF1" w:rsidP="00153AF1">
      <w:pPr>
        <w:pStyle w:val="Lijstalinea"/>
        <w:numPr>
          <w:ilvl w:val="0"/>
          <w:numId w:val="29"/>
        </w:numPr>
        <w:rPr>
          <w:rFonts w:asciiTheme="minorHAnsi" w:hAnsiTheme="minorHAnsi" w:cstheme="minorHAnsi"/>
          <w:sz w:val="22"/>
          <w:szCs w:val="22"/>
        </w:rPr>
      </w:pPr>
      <w:r w:rsidRPr="00153AF1">
        <w:rPr>
          <w:rFonts w:asciiTheme="minorHAnsi" w:hAnsiTheme="minorHAnsi" w:cstheme="minorHAnsi"/>
          <w:sz w:val="22"/>
          <w:szCs w:val="22"/>
        </w:rPr>
        <w:t xml:space="preserve">wissel werkzaamheden af. Wissel het werk af met werk waarbij geen trillingen vrijkomen; </w:t>
      </w:r>
    </w:p>
    <w:p w:rsidR="002F337F" w:rsidRPr="00153AF1" w:rsidRDefault="00153AF1" w:rsidP="00153AF1">
      <w:pPr>
        <w:pStyle w:val="Lijstalinea"/>
        <w:numPr>
          <w:ilvl w:val="0"/>
          <w:numId w:val="29"/>
        </w:numPr>
        <w:rPr>
          <w:rFonts w:asciiTheme="minorHAnsi" w:hAnsiTheme="minorHAnsi" w:cstheme="minorHAnsi"/>
          <w:sz w:val="22"/>
          <w:szCs w:val="22"/>
        </w:rPr>
      </w:pPr>
      <w:r w:rsidRPr="00153AF1">
        <w:rPr>
          <w:rFonts w:asciiTheme="minorHAnsi" w:hAnsiTheme="minorHAnsi" w:cstheme="minorHAnsi"/>
          <w:sz w:val="22"/>
          <w:szCs w:val="22"/>
        </w:rPr>
        <w:t>bij kou zijn de handen en vingers extra gevoelig voor trillingen, dus is het belangrijk je handen op temperatuur te houden. Handschoenen zijn daarbij nuttig. Let op: handschoenen houden géén trillingen tegen, maar houden wel de hand warm.</w:t>
      </w:r>
    </w:p>
    <w:p w:rsidR="002F337F" w:rsidRPr="00153AF1" w:rsidRDefault="002F337F" w:rsidP="00ED5666">
      <w:pPr>
        <w:spacing w:after="0" w:line="240" w:lineRule="auto"/>
        <w:rPr>
          <w:rFonts w:eastAsia="+mj-ea" w:cstheme="minorHAnsi"/>
          <w:kern w:val="24"/>
        </w:rPr>
      </w:pPr>
    </w:p>
    <w:p w:rsidR="002F337F" w:rsidRPr="00D42CD4" w:rsidRDefault="002F337F" w:rsidP="00ED5666">
      <w:pPr>
        <w:spacing w:after="0" w:line="240" w:lineRule="auto"/>
        <w:rPr>
          <w:rFonts w:eastAsia="+mj-ea" w:cstheme="minorHAnsi"/>
          <w:b/>
          <w:kern w:val="24"/>
          <w:u w:val="single"/>
        </w:rPr>
      </w:pPr>
      <w:r w:rsidRPr="00D42CD4">
        <w:rPr>
          <w:rFonts w:eastAsia="+mj-ea" w:cstheme="minorHAnsi"/>
          <w:b/>
          <w:kern w:val="24"/>
          <w:u w:val="single"/>
        </w:rPr>
        <w:t>Gevaarlijke stoffen en maatregelen ertegen</w:t>
      </w:r>
    </w:p>
    <w:p w:rsidR="00FA2679" w:rsidRPr="00FA2679" w:rsidRDefault="00FA2679" w:rsidP="00FA2679">
      <w:pPr>
        <w:spacing w:after="0" w:line="240" w:lineRule="auto"/>
        <w:contextualSpacing/>
        <w:rPr>
          <w:rFonts w:eastAsia="Times New Roman" w:cstheme="minorHAnsi"/>
          <w:lang w:eastAsia="nl-NL"/>
        </w:rPr>
      </w:pPr>
      <w:r w:rsidRPr="00FA2679">
        <w:rPr>
          <w:rFonts w:eastAsia="Times New Roman" w:cstheme="minorHAnsi"/>
          <w:lang w:eastAsia="nl-NL"/>
        </w:rPr>
        <w:t xml:space="preserve">Kitters komen in aanraking met verschillende producten, zoals kitten, primers, zeep. </w:t>
      </w:r>
    </w:p>
    <w:p w:rsidR="00FA2679" w:rsidRPr="00FA2679" w:rsidRDefault="00FA2679" w:rsidP="00FA2679">
      <w:pPr>
        <w:spacing w:after="0" w:line="240" w:lineRule="auto"/>
        <w:contextualSpacing/>
        <w:rPr>
          <w:rFonts w:eastAsia="Times New Roman" w:cstheme="minorHAnsi"/>
          <w:lang w:eastAsia="nl-NL"/>
        </w:rPr>
      </w:pPr>
    </w:p>
    <w:p w:rsidR="00FA2679" w:rsidRPr="00FA2679" w:rsidRDefault="00FA2679" w:rsidP="00FA2679">
      <w:pPr>
        <w:spacing w:after="0" w:line="240" w:lineRule="auto"/>
        <w:contextualSpacing/>
        <w:rPr>
          <w:rFonts w:eastAsia="Times New Roman" w:cstheme="minorHAnsi"/>
          <w:lang w:eastAsia="nl-NL"/>
        </w:rPr>
      </w:pPr>
      <w:r w:rsidRPr="00FA2679">
        <w:rPr>
          <w:rFonts w:eastAsia="Times New Roman" w:cstheme="minorHAnsi"/>
          <w:lang w:eastAsia="nl-NL"/>
        </w:rPr>
        <w:t xml:space="preserve">Alle producten waar een gevaarsymbool op zit (zoals vlam, doodshoofd, kruis, aangetaste handen etc.) worden in de Arbowet aangemerkt als gevaarlijke stoffen. Daarnaast kan blootstelling aan gevaarlijke stoffen ook tijdens bewerkingen ontstaan. Een voorbeeld is de blootstelling aan kwartsstof tijdens het uitslijpen van voegen. </w:t>
      </w:r>
    </w:p>
    <w:p w:rsidR="00FA2679" w:rsidRPr="00FA2679" w:rsidRDefault="00FA2679" w:rsidP="00FA2679">
      <w:pPr>
        <w:spacing w:after="0" w:line="240" w:lineRule="auto"/>
        <w:contextualSpacing/>
        <w:rPr>
          <w:rFonts w:eastAsia="Times New Roman" w:cstheme="minorHAnsi"/>
          <w:lang w:eastAsia="nl-NL"/>
        </w:rPr>
      </w:pPr>
    </w:p>
    <w:p w:rsidR="00FA2679" w:rsidRPr="000F6465" w:rsidRDefault="00FA2679" w:rsidP="00FA2679">
      <w:pPr>
        <w:spacing w:after="0" w:line="240" w:lineRule="auto"/>
        <w:contextualSpacing/>
        <w:rPr>
          <w:rFonts w:eastAsia="Times New Roman" w:cstheme="minorHAnsi"/>
          <w:lang w:eastAsia="nl-NL"/>
        </w:rPr>
      </w:pPr>
      <w:r w:rsidRPr="00FA2679">
        <w:rPr>
          <w:rFonts w:eastAsia="Times New Roman" w:cstheme="minorHAnsi"/>
          <w:lang w:eastAsia="nl-NL"/>
        </w:rPr>
        <w:t xml:space="preserve">Het is belangrijk dat je weet waarmee je werkt en of het nodig is om maatregelen te treffen. De makkelijkste manier om te weten waarmee je werkt, is het etiket lezen. Op etiketten staan vaak </w:t>
      </w:r>
      <w:r w:rsidRPr="000F6465">
        <w:rPr>
          <w:rFonts w:eastAsia="Times New Roman" w:cstheme="minorHAnsi"/>
          <w:lang w:eastAsia="nl-NL"/>
        </w:rPr>
        <w:t xml:space="preserve">symbolen. Wat betekenen ze? </w:t>
      </w:r>
    </w:p>
    <w:p w:rsidR="00FA2679" w:rsidRPr="000F6465" w:rsidRDefault="00FA2679" w:rsidP="000F6465">
      <w:pPr>
        <w:pStyle w:val="Lijstalinea"/>
        <w:numPr>
          <w:ilvl w:val="0"/>
          <w:numId w:val="31"/>
        </w:numPr>
        <w:rPr>
          <w:rFonts w:asciiTheme="minorHAnsi" w:hAnsiTheme="minorHAnsi" w:cstheme="minorHAnsi"/>
          <w:sz w:val="22"/>
          <w:szCs w:val="22"/>
        </w:rPr>
      </w:pPr>
      <w:r w:rsidRPr="000F6465">
        <w:rPr>
          <w:rFonts w:asciiTheme="minorHAnsi" w:hAnsiTheme="minorHAnsi" w:cstheme="minorHAnsi"/>
          <w:sz w:val="22"/>
          <w:szCs w:val="22"/>
        </w:rPr>
        <w:t xml:space="preserve">De X, het andreaskruis, wordt voor twee </w:t>
      </w:r>
      <w:proofErr w:type="spellStart"/>
      <w:r w:rsidRPr="000F6465">
        <w:rPr>
          <w:rFonts w:asciiTheme="minorHAnsi" w:hAnsiTheme="minorHAnsi" w:cstheme="minorHAnsi"/>
          <w:sz w:val="22"/>
          <w:szCs w:val="22"/>
        </w:rPr>
        <w:t>gevaarscategorieën</w:t>
      </w:r>
      <w:proofErr w:type="spellEnd"/>
      <w:r w:rsidRPr="000F6465">
        <w:rPr>
          <w:rFonts w:asciiTheme="minorHAnsi" w:hAnsiTheme="minorHAnsi" w:cstheme="minorHAnsi"/>
          <w:sz w:val="22"/>
          <w:szCs w:val="22"/>
        </w:rPr>
        <w:t xml:space="preserve"> gebruikt, namelijk Irriterend en </w:t>
      </w:r>
      <w:r w:rsidR="000F6465">
        <w:rPr>
          <w:rFonts w:asciiTheme="minorHAnsi" w:hAnsiTheme="minorHAnsi" w:cstheme="minorHAnsi"/>
          <w:sz w:val="22"/>
          <w:szCs w:val="22"/>
        </w:rPr>
        <w:t>s</w:t>
      </w:r>
      <w:r w:rsidRPr="000F6465">
        <w:rPr>
          <w:rFonts w:asciiTheme="minorHAnsi" w:hAnsiTheme="minorHAnsi" w:cstheme="minorHAnsi"/>
          <w:sz w:val="22"/>
          <w:szCs w:val="22"/>
        </w:rPr>
        <w:t xml:space="preserve">chadelijk. </w:t>
      </w:r>
    </w:p>
    <w:p w:rsidR="00FA2679" w:rsidRPr="000F6465" w:rsidRDefault="00FA2679" w:rsidP="000F6465">
      <w:pPr>
        <w:pStyle w:val="Lijstalinea"/>
        <w:numPr>
          <w:ilvl w:val="0"/>
          <w:numId w:val="31"/>
        </w:numPr>
        <w:rPr>
          <w:rFonts w:asciiTheme="minorHAnsi" w:hAnsiTheme="minorHAnsi" w:cstheme="minorHAnsi"/>
          <w:sz w:val="22"/>
          <w:szCs w:val="22"/>
        </w:rPr>
      </w:pPr>
      <w:r w:rsidRPr="000F6465">
        <w:rPr>
          <w:rFonts w:asciiTheme="minorHAnsi" w:hAnsiTheme="minorHAnsi" w:cstheme="minorHAnsi"/>
          <w:sz w:val="22"/>
          <w:szCs w:val="22"/>
        </w:rPr>
        <w:t xml:space="preserve">Het symbool met de reageerbuizen staat voor bijtend, ook wel corrosief genoemd. </w:t>
      </w:r>
    </w:p>
    <w:p w:rsidR="00FA2679" w:rsidRPr="000F6465" w:rsidRDefault="00FA2679" w:rsidP="000F6465">
      <w:pPr>
        <w:pStyle w:val="Lijstalinea"/>
        <w:numPr>
          <w:ilvl w:val="0"/>
          <w:numId w:val="31"/>
        </w:numPr>
        <w:rPr>
          <w:rFonts w:asciiTheme="minorHAnsi" w:hAnsiTheme="minorHAnsi" w:cstheme="minorHAnsi"/>
          <w:sz w:val="22"/>
          <w:szCs w:val="22"/>
        </w:rPr>
      </w:pPr>
      <w:r w:rsidRPr="000F6465">
        <w:rPr>
          <w:rFonts w:asciiTheme="minorHAnsi" w:hAnsiTheme="minorHAnsi" w:cstheme="minorHAnsi"/>
          <w:sz w:val="22"/>
          <w:szCs w:val="22"/>
        </w:rPr>
        <w:t xml:space="preserve">het doodshoofd: vergiftig en zeer vergiftig; </w:t>
      </w:r>
    </w:p>
    <w:p w:rsidR="00FA2679" w:rsidRPr="000F6465" w:rsidRDefault="00FA2679" w:rsidP="000F6465">
      <w:pPr>
        <w:pStyle w:val="Lijstalinea"/>
        <w:numPr>
          <w:ilvl w:val="0"/>
          <w:numId w:val="31"/>
        </w:numPr>
        <w:rPr>
          <w:rFonts w:asciiTheme="minorHAnsi" w:hAnsiTheme="minorHAnsi" w:cstheme="minorHAnsi"/>
          <w:sz w:val="22"/>
          <w:szCs w:val="22"/>
        </w:rPr>
      </w:pPr>
      <w:r w:rsidRPr="000F6465">
        <w:rPr>
          <w:rFonts w:asciiTheme="minorHAnsi" w:hAnsiTheme="minorHAnsi" w:cstheme="minorHAnsi"/>
          <w:sz w:val="22"/>
          <w:szCs w:val="22"/>
        </w:rPr>
        <w:t xml:space="preserve">het vlammetje: licht ontvlambaar en ontvlambaar; </w:t>
      </w:r>
    </w:p>
    <w:p w:rsidR="00FA2679" w:rsidRPr="000F6465" w:rsidRDefault="00FA2679" w:rsidP="000F6465">
      <w:pPr>
        <w:pStyle w:val="Lijstalinea"/>
        <w:numPr>
          <w:ilvl w:val="0"/>
          <w:numId w:val="31"/>
        </w:numPr>
        <w:rPr>
          <w:rFonts w:asciiTheme="minorHAnsi" w:hAnsiTheme="minorHAnsi" w:cstheme="minorHAnsi"/>
          <w:sz w:val="22"/>
          <w:szCs w:val="22"/>
        </w:rPr>
      </w:pPr>
      <w:r w:rsidRPr="000F6465">
        <w:rPr>
          <w:rFonts w:asciiTheme="minorHAnsi" w:hAnsiTheme="minorHAnsi" w:cstheme="minorHAnsi"/>
          <w:sz w:val="22"/>
          <w:szCs w:val="22"/>
        </w:rPr>
        <w:t xml:space="preserve">het exploderende bolletje: ontplofbaar (een exploderend bolletje) </w:t>
      </w:r>
    </w:p>
    <w:p w:rsidR="00FA2679" w:rsidRPr="000F6465" w:rsidRDefault="00FA2679" w:rsidP="000F6465">
      <w:pPr>
        <w:pStyle w:val="Lijstalinea"/>
        <w:numPr>
          <w:ilvl w:val="0"/>
          <w:numId w:val="31"/>
        </w:numPr>
        <w:rPr>
          <w:rFonts w:asciiTheme="minorHAnsi" w:hAnsiTheme="minorHAnsi" w:cstheme="minorHAnsi"/>
          <w:sz w:val="22"/>
          <w:szCs w:val="22"/>
        </w:rPr>
      </w:pPr>
      <w:r w:rsidRPr="000F6465">
        <w:rPr>
          <w:rFonts w:asciiTheme="minorHAnsi" w:hAnsiTheme="minorHAnsi" w:cstheme="minorHAnsi"/>
          <w:sz w:val="22"/>
          <w:szCs w:val="22"/>
        </w:rPr>
        <w:t xml:space="preserve">een rondje met een vlammetje erboven: oxiderend; </w:t>
      </w:r>
    </w:p>
    <w:p w:rsidR="00FA2679" w:rsidRPr="000F6465" w:rsidRDefault="00FA2679" w:rsidP="000F6465">
      <w:pPr>
        <w:pStyle w:val="Lijstalinea"/>
        <w:numPr>
          <w:ilvl w:val="0"/>
          <w:numId w:val="31"/>
        </w:numPr>
        <w:rPr>
          <w:rFonts w:asciiTheme="minorHAnsi" w:hAnsiTheme="minorHAnsi" w:cstheme="minorHAnsi"/>
          <w:sz w:val="22"/>
          <w:szCs w:val="22"/>
        </w:rPr>
      </w:pPr>
      <w:r w:rsidRPr="000F6465">
        <w:rPr>
          <w:rFonts w:asciiTheme="minorHAnsi" w:hAnsiTheme="minorHAnsi" w:cstheme="minorHAnsi"/>
          <w:sz w:val="22"/>
          <w:szCs w:val="22"/>
        </w:rPr>
        <w:t xml:space="preserve">een dode vis en een dode boom: gevaarlijk voor het milieu. </w:t>
      </w:r>
    </w:p>
    <w:p w:rsidR="00FA2679" w:rsidRPr="000F6465" w:rsidRDefault="00FA2679" w:rsidP="00FA2679">
      <w:pPr>
        <w:spacing w:after="0" w:line="240" w:lineRule="auto"/>
        <w:contextualSpacing/>
        <w:rPr>
          <w:rFonts w:eastAsia="Times New Roman" w:cstheme="minorHAnsi"/>
          <w:lang w:eastAsia="nl-NL"/>
        </w:rPr>
      </w:pPr>
    </w:p>
    <w:p w:rsidR="00FA2679" w:rsidRPr="00FA2679" w:rsidRDefault="00FA2679" w:rsidP="00FA2679">
      <w:pPr>
        <w:spacing w:after="0" w:line="240" w:lineRule="auto"/>
        <w:contextualSpacing/>
        <w:rPr>
          <w:rFonts w:eastAsia="Times New Roman" w:cstheme="minorHAnsi"/>
          <w:lang w:eastAsia="nl-NL"/>
        </w:rPr>
      </w:pPr>
      <w:r w:rsidRPr="000F6465">
        <w:rPr>
          <w:rFonts w:eastAsia="Times New Roman" w:cstheme="minorHAnsi"/>
          <w:lang w:eastAsia="nl-NL"/>
        </w:rPr>
        <w:t>Op het etiket staan ook de R- en S-zinnen. Risk-zinnen geven aan wat het gevaar is en Safety-zinnen</w:t>
      </w:r>
      <w:r w:rsidRPr="00FA2679">
        <w:rPr>
          <w:rFonts w:eastAsia="Times New Roman" w:cstheme="minorHAnsi"/>
          <w:lang w:eastAsia="nl-NL"/>
        </w:rPr>
        <w:t xml:space="preserve"> geven aan welke maatregelen je moet nemen, bijvoorbeeld dat je</w:t>
      </w:r>
      <w:r w:rsidR="000F6465">
        <w:rPr>
          <w:rFonts w:eastAsia="Times New Roman" w:cstheme="minorHAnsi"/>
          <w:lang w:eastAsia="nl-NL"/>
        </w:rPr>
        <w:t xml:space="preserve"> </w:t>
      </w:r>
      <w:r w:rsidRPr="00FA2679">
        <w:rPr>
          <w:rFonts w:eastAsia="Times New Roman" w:cstheme="minorHAnsi"/>
          <w:lang w:eastAsia="nl-NL"/>
        </w:rPr>
        <w:t xml:space="preserve">ademhalingsbescherming moet gebruiken of handschoenen. </w:t>
      </w:r>
    </w:p>
    <w:p w:rsidR="00C33F3A" w:rsidRDefault="00C33F3A" w:rsidP="00FA2679">
      <w:pPr>
        <w:spacing w:after="0" w:line="240" w:lineRule="auto"/>
        <w:contextualSpacing/>
        <w:rPr>
          <w:rFonts w:eastAsia="Times New Roman" w:cstheme="minorHAnsi"/>
          <w:lang w:eastAsia="nl-NL"/>
        </w:rPr>
      </w:pPr>
    </w:p>
    <w:p w:rsidR="00FA2679" w:rsidRPr="00FA2679" w:rsidRDefault="00FA2679" w:rsidP="00FA2679">
      <w:pPr>
        <w:spacing w:after="0" w:line="240" w:lineRule="auto"/>
        <w:contextualSpacing/>
        <w:rPr>
          <w:rFonts w:eastAsia="Times New Roman" w:cstheme="minorHAnsi"/>
          <w:lang w:eastAsia="nl-NL"/>
        </w:rPr>
      </w:pPr>
      <w:r w:rsidRPr="00FA2679">
        <w:rPr>
          <w:rFonts w:eastAsia="Times New Roman" w:cstheme="minorHAnsi"/>
          <w:lang w:eastAsia="nl-NL"/>
        </w:rPr>
        <w:t xml:space="preserve">Ten slotte zijn er veiligheidsinformatiebladen beschikbaar. Daar staat ook in wat je moet doen als er bijvoorbeeld iets van de stof in je oog terecht komt. </w:t>
      </w:r>
    </w:p>
    <w:p w:rsidR="00C33F3A" w:rsidRDefault="00C33F3A" w:rsidP="00C33F3A">
      <w:pPr>
        <w:spacing w:after="0" w:line="240" w:lineRule="auto"/>
        <w:contextualSpacing/>
        <w:rPr>
          <w:rFonts w:eastAsia="Times New Roman" w:cstheme="minorHAnsi"/>
          <w:lang w:eastAsia="nl-NL"/>
        </w:rPr>
      </w:pPr>
    </w:p>
    <w:p w:rsidR="00C33F3A" w:rsidRDefault="00FA2679" w:rsidP="00C33F3A">
      <w:pPr>
        <w:spacing w:after="0" w:line="240" w:lineRule="auto"/>
        <w:contextualSpacing/>
        <w:rPr>
          <w:rFonts w:eastAsia="Times New Roman" w:cstheme="minorHAnsi"/>
          <w:lang w:eastAsia="nl-NL"/>
        </w:rPr>
      </w:pPr>
      <w:r w:rsidRPr="00FA2679">
        <w:rPr>
          <w:rFonts w:eastAsia="Times New Roman" w:cstheme="minorHAnsi"/>
          <w:lang w:eastAsia="nl-NL"/>
        </w:rPr>
        <w:t xml:space="preserve">Er gelden wel enkele algemene regels als je het hebt over gevaarlijke stoffen. </w:t>
      </w:r>
    </w:p>
    <w:p w:rsidR="00FA2679" w:rsidRPr="00FA2679" w:rsidRDefault="00FA2679" w:rsidP="00C33F3A">
      <w:pPr>
        <w:spacing w:after="0" w:line="240" w:lineRule="auto"/>
        <w:contextualSpacing/>
        <w:rPr>
          <w:rFonts w:eastAsia="Times New Roman" w:cstheme="minorHAnsi"/>
          <w:lang w:eastAsia="nl-NL"/>
        </w:rPr>
      </w:pPr>
      <w:r w:rsidRPr="00FA2679">
        <w:rPr>
          <w:rFonts w:eastAsia="Times New Roman" w:cstheme="minorHAnsi"/>
          <w:lang w:eastAsia="nl-NL"/>
        </w:rPr>
        <w:t xml:space="preserve">Allereerst een maatregel voor de werkgever: gebruik de minst schadelijke producten. Dat wil zeggen dat je bepaalde kitten niet meer gebruikt.  </w:t>
      </w:r>
    </w:p>
    <w:p w:rsidR="00FA2679" w:rsidRPr="00FA2679" w:rsidRDefault="00FA2679" w:rsidP="00C33F3A">
      <w:pPr>
        <w:spacing w:after="0" w:line="240" w:lineRule="auto"/>
        <w:contextualSpacing/>
        <w:rPr>
          <w:rFonts w:eastAsia="Times New Roman" w:cstheme="minorHAnsi"/>
          <w:lang w:eastAsia="nl-NL"/>
        </w:rPr>
      </w:pPr>
      <w:r w:rsidRPr="00FA2679">
        <w:rPr>
          <w:rFonts w:eastAsia="Times New Roman" w:cstheme="minorHAnsi"/>
          <w:lang w:eastAsia="nl-NL"/>
        </w:rPr>
        <w:t xml:space="preserve">Daarnaast moet je proberen om de blootstelling zo laag mogelijk te houden. Veel kitproducten zijn irriterend voor de huid. Daarnaast werken kitters de hele dag met hun handen in het water. Deze combinatie is niet goed. Het aantal kitters met een huidaandoening (19,4%) is groter dan in andere bouwberoepen (7,8%). Blootstelling beperken is daarom erg belangrijk. </w:t>
      </w:r>
    </w:p>
    <w:p w:rsidR="00FA2679" w:rsidRPr="00FA2679" w:rsidRDefault="00FA2679" w:rsidP="00C33F3A">
      <w:pPr>
        <w:spacing w:after="0" w:line="240" w:lineRule="auto"/>
        <w:contextualSpacing/>
        <w:rPr>
          <w:rFonts w:eastAsia="Times New Roman" w:cstheme="minorHAnsi"/>
          <w:lang w:eastAsia="nl-NL"/>
        </w:rPr>
      </w:pPr>
    </w:p>
    <w:p w:rsidR="00FA2679" w:rsidRPr="00FA2679" w:rsidRDefault="00FA2679" w:rsidP="00C33F3A">
      <w:pPr>
        <w:spacing w:after="0" w:line="240" w:lineRule="auto"/>
        <w:contextualSpacing/>
        <w:rPr>
          <w:rFonts w:eastAsia="Times New Roman" w:cstheme="minorHAnsi"/>
          <w:lang w:eastAsia="nl-NL"/>
        </w:rPr>
      </w:pPr>
      <w:r w:rsidRPr="00FA2679">
        <w:rPr>
          <w:rFonts w:eastAsia="Times New Roman" w:cstheme="minorHAnsi"/>
          <w:lang w:eastAsia="nl-NL"/>
        </w:rPr>
        <w:t xml:space="preserve">Een paar eenvoudige maatregelen zijn: </w:t>
      </w:r>
    </w:p>
    <w:p w:rsidR="00FA2679" w:rsidRPr="00C33F3A" w:rsidRDefault="00C33F3A" w:rsidP="00C33F3A">
      <w:pPr>
        <w:pStyle w:val="Lijstalinea"/>
        <w:numPr>
          <w:ilvl w:val="0"/>
          <w:numId w:val="33"/>
        </w:numPr>
        <w:rPr>
          <w:rFonts w:asciiTheme="minorHAnsi" w:hAnsiTheme="minorHAnsi" w:cstheme="minorHAnsi"/>
          <w:sz w:val="22"/>
          <w:szCs w:val="22"/>
        </w:rPr>
      </w:pPr>
      <w:r>
        <w:rPr>
          <w:rFonts w:asciiTheme="minorHAnsi" w:hAnsiTheme="minorHAnsi" w:cstheme="minorHAnsi"/>
          <w:sz w:val="22"/>
          <w:szCs w:val="22"/>
        </w:rPr>
        <w:t>H</w:t>
      </w:r>
      <w:r w:rsidR="00FA2679" w:rsidRPr="00C33F3A">
        <w:rPr>
          <w:rFonts w:asciiTheme="minorHAnsi" w:hAnsiTheme="minorHAnsi" w:cstheme="minorHAnsi"/>
          <w:sz w:val="22"/>
          <w:szCs w:val="22"/>
        </w:rPr>
        <w:t xml:space="preserve">oe minder zeep je gebruikt, hoe beter het is voor je handen, want ook zeep is irriterend voor de huid; </w:t>
      </w:r>
    </w:p>
    <w:p w:rsidR="00FA2679" w:rsidRPr="00C33F3A" w:rsidRDefault="00C33F3A" w:rsidP="00C33F3A">
      <w:pPr>
        <w:pStyle w:val="Lijstalinea"/>
        <w:numPr>
          <w:ilvl w:val="0"/>
          <w:numId w:val="33"/>
        </w:numPr>
        <w:rPr>
          <w:rFonts w:asciiTheme="minorHAnsi" w:hAnsiTheme="minorHAnsi" w:cstheme="minorHAnsi"/>
          <w:sz w:val="22"/>
          <w:szCs w:val="22"/>
        </w:rPr>
      </w:pPr>
      <w:r>
        <w:rPr>
          <w:rFonts w:asciiTheme="minorHAnsi" w:hAnsiTheme="minorHAnsi" w:cstheme="minorHAnsi"/>
          <w:sz w:val="22"/>
          <w:szCs w:val="22"/>
        </w:rPr>
        <w:t>A</w:t>
      </w:r>
      <w:r w:rsidR="00FA2679" w:rsidRPr="00C33F3A">
        <w:rPr>
          <w:rFonts w:asciiTheme="minorHAnsi" w:hAnsiTheme="minorHAnsi" w:cstheme="minorHAnsi"/>
          <w:sz w:val="22"/>
          <w:szCs w:val="22"/>
        </w:rPr>
        <w:t xml:space="preserve">an je vingers likken om ze nat te maken, is uit den boze. De kit komt dan via de vinger in de mond en zo in het lichaam; </w:t>
      </w:r>
    </w:p>
    <w:p w:rsidR="00FA2679" w:rsidRPr="00C33F3A" w:rsidRDefault="00C33F3A" w:rsidP="00C33F3A">
      <w:pPr>
        <w:pStyle w:val="Lijstalinea"/>
        <w:numPr>
          <w:ilvl w:val="0"/>
          <w:numId w:val="33"/>
        </w:numPr>
        <w:rPr>
          <w:rFonts w:asciiTheme="minorHAnsi" w:hAnsiTheme="minorHAnsi" w:cstheme="minorHAnsi"/>
          <w:sz w:val="22"/>
          <w:szCs w:val="22"/>
        </w:rPr>
      </w:pPr>
      <w:r>
        <w:rPr>
          <w:rFonts w:asciiTheme="minorHAnsi" w:hAnsiTheme="minorHAnsi" w:cstheme="minorHAnsi"/>
          <w:sz w:val="22"/>
          <w:szCs w:val="22"/>
        </w:rPr>
        <w:t>E</w:t>
      </w:r>
      <w:r w:rsidR="00FA2679" w:rsidRPr="00C33F3A">
        <w:rPr>
          <w:rFonts w:asciiTheme="minorHAnsi" w:hAnsiTheme="minorHAnsi" w:cstheme="minorHAnsi"/>
          <w:sz w:val="22"/>
          <w:szCs w:val="22"/>
        </w:rPr>
        <w:t xml:space="preserve">igenlijk zou het ook beter zijn om kitresten niet in de zeepemmer, maar in een andere emmer te doen. Het zeepwater raakt anders vervuild met kit en daar zit je ook weer steeds met je handen in (in de praktijk is het vooral op ladders lastig om twee emmers bij je te hebben); </w:t>
      </w:r>
    </w:p>
    <w:p w:rsidR="00FA2679" w:rsidRPr="00C33F3A" w:rsidRDefault="00C33F3A" w:rsidP="00C33F3A">
      <w:pPr>
        <w:pStyle w:val="Lijstalinea"/>
        <w:numPr>
          <w:ilvl w:val="0"/>
          <w:numId w:val="33"/>
        </w:numPr>
        <w:rPr>
          <w:rFonts w:asciiTheme="minorHAnsi" w:hAnsiTheme="minorHAnsi" w:cstheme="minorHAnsi"/>
          <w:sz w:val="22"/>
          <w:szCs w:val="22"/>
        </w:rPr>
      </w:pPr>
      <w:r>
        <w:rPr>
          <w:rFonts w:asciiTheme="minorHAnsi" w:hAnsiTheme="minorHAnsi" w:cstheme="minorHAnsi"/>
          <w:sz w:val="22"/>
          <w:szCs w:val="22"/>
        </w:rPr>
        <w:t>P</w:t>
      </w:r>
      <w:r w:rsidR="00FA2679" w:rsidRPr="00C33F3A">
        <w:rPr>
          <w:rFonts w:asciiTheme="minorHAnsi" w:hAnsiTheme="minorHAnsi" w:cstheme="minorHAnsi"/>
          <w:sz w:val="22"/>
          <w:szCs w:val="22"/>
        </w:rPr>
        <w:t xml:space="preserve">robeer een ruimte te ventileren, door bijvoorbeeld een deur of een raam open te zetten. </w:t>
      </w:r>
    </w:p>
    <w:p w:rsidR="002F337F" w:rsidRPr="00C33F3A" w:rsidRDefault="00C33F3A" w:rsidP="00C33F3A">
      <w:pPr>
        <w:pStyle w:val="Lijstalinea"/>
        <w:numPr>
          <w:ilvl w:val="0"/>
          <w:numId w:val="33"/>
        </w:numPr>
        <w:rPr>
          <w:rFonts w:asciiTheme="minorHAnsi" w:hAnsiTheme="minorHAnsi" w:cstheme="minorHAnsi"/>
          <w:sz w:val="22"/>
          <w:szCs w:val="22"/>
        </w:rPr>
      </w:pPr>
      <w:r>
        <w:rPr>
          <w:rFonts w:asciiTheme="minorHAnsi" w:hAnsiTheme="minorHAnsi" w:cstheme="minorHAnsi"/>
          <w:sz w:val="22"/>
          <w:szCs w:val="22"/>
        </w:rPr>
        <w:t>I</w:t>
      </w:r>
      <w:r w:rsidR="00FA2679" w:rsidRPr="00C33F3A">
        <w:rPr>
          <w:rFonts w:asciiTheme="minorHAnsi" w:hAnsiTheme="minorHAnsi" w:cstheme="minorHAnsi"/>
          <w:sz w:val="22"/>
          <w:szCs w:val="22"/>
        </w:rPr>
        <w:t>n sommige gevallen is het ook nodig om persoonlijke beschermingsmiddelen te gebruiken, zoals ademhalingsbescherming en handschoenen.</w:t>
      </w:r>
    </w:p>
    <w:p w:rsidR="002F337F" w:rsidRPr="00FA2679" w:rsidRDefault="002F337F" w:rsidP="00C33F3A">
      <w:pPr>
        <w:spacing w:after="0" w:line="240" w:lineRule="auto"/>
        <w:rPr>
          <w:rFonts w:eastAsia="+mj-ea" w:cstheme="minorHAnsi"/>
          <w:kern w:val="24"/>
        </w:rPr>
      </w:pPr>
    </w:p>
    <w:p w:rsidR="002F337F" w:rsidRPr="00D42CD4" w:rsidRDefault="002F337F" w:rsidP="00ED5666">
      <w:pPr>
        <w:spacing w:after="0" w:line="240" w:lineRule="auto"/>
        <w:rPr>
          <w:rFonts w:eastAsia="+mj-ea" w:cstheme="minorHAnsi"/>
          <w:b/>
          <w:kern w:val="24"/>
          <w:u w:val="single"/>
        </w:rPr>
      </w:pPr>
      <w:r w:rsidRPr="00D42CD4">
        <w:rPr>
          <w:rFonts w:eastAsia="+mj-ea" w:cstheme="minorHAnsi"/>
          <w:b/>
          <w:kern w:val="24"/>
          <w:u w:val="single"/>
        </w:rPr>
        <w:t xml:space="preserve">Maatregelen tegen schadelijke effecten van </w:t>
      </w:r>
      <w:proofErr w:type="spellStart"/>
      <w:r w:rsidRPr="00D42CD4">
        <w:rPr>
          <w:rFonts w:eastAsia="+mj-ea" w:cstheme="minorHAnsi"/>
          <w:b/>
          <w:kern w:val="24"/>
          <w:u w:val="single"/>
        </w:rPr>
        <w:t>epoxy’s</w:t>
      </w:r>
      <w:proofErr w:type="spellEnd"/>
    </w:p>
    <w:p w:rsidR="004D3EE7" w:rsidRPr="004D3EE7" w:rsidRDefault="004D3EE7" w:rsidP="004D3EE7">
      <w:pPr>
        <w:spacing w:after="0" w:line="240" w:lineRule="auto"/>
        <w:contextualSpacing/>
        <w:rPr>
          <w:rFonts w:eastAsia="Times New Roman" w:cstheme="minorHAnsi"/>
          <w:lang w:eastAsia="nl-NL"/>
        </w:rPr>
      </w:pPr>
      <w:r w:rsidRPr="004D3EE7">
        <w:rPr>
          <w:rFonts w:eastAsia="Times New Roman" w:cstheme="minorHAnsi"/>
          <w:lang w:eastAsia="nl-NL"/>
        </w:rPr>
        <w:t xml:space="preserve">Voorkomen is beter dan genezen. In het geval van een allergie: voorkomen is mogelijk, genezen niet. Er zijn verschillende maatregelen mogelijk. We noemen er een paar: </w:t>
      </w:r>
    </w:p>
    <w:p w:rsidR="004D3EE7" w:rsidRPr="004D3EE7" w:rsidRDefault="004D3EE7" w:rsidP="004D3EE7">
      <w:pPr>
        <w:pStyle w:val="Lijstalinea"/>
        <w:numPr>
          <w:ilvl w:val="0"/>
          <w:numId w:val="35"/>
        </w:numPr>
        <w:rPr>
          <w:rFonts w:asciiTheme="minorHAnsi" w:hAnsiTheme="minorHAnsi" w:cstheme="minorHAnsi"/>
          <w:sz w:val="22"/>
          <w:szCs w:val="22"/>
        </w:rPr>
      </w:pPr>
      <w:r w:rsidRPr="004D3EE7">
        <w:rPr>
          <w:rFonts w:asciiTheme="minorHAnsi" w:hAnsiTheme="minorHAnsi" w:cstheme="minorHAnsi"/>
          <w:sz w:val="22"/>
          <w:szCs w:val="22"/>
        </w:rPr>
        <w:t xml:space="preserve">Met goede kleding voorkom je huidcontact: lange mouwen en lange pijpen, </w:t>
      </w:r>
      <w:proofErr w:type="spellStart"/>
      <w:r w:rsidRPr="004D3EE7">
        <w:rPr>
          <w:rFonts w:asciiTheme="minorHAnsi" w:hAnsiTheme="minorHAnsi" w:cstheme="minorHAnsi"/>
          <w:sz w:val="22"/>
          <w:szCs w:val="22"/>
        </w:rPr>
        <w:t>zonodig</w:t>
      </w:r>
      <w:proofErr w:type="spellEnd"/>
      <w:r w:rsidRPr="004D3EE7">
        <w:rPr>
          <w:rFonts w:asciiTheme="minorHAnsi" w:hAnsiTheme="minorHAnsi" w:cstheme="minorHAnsi"/>
          <w:sz w:val="22"/>
          <w:szCs w:val="22"/>
        </w:rPr>
        <w:t xml:space="preserve"> schorten en kniestukken. Wissel je kleding minimaal één keer per dag; </w:t>
      </w:r>
    </w:p>
    <w:p w:rsidR="004D3EE7" w:rsidRPr="004D3EE7" w:rsidRDefault="004D3EE7" w:rsidP="004D3EE7">
      <w:pPr>
        <w:pStyle w:val="Lijstalinea"/>
        <w:numPr>
          <w:ilvl w:val="0"/>
          <w:numId w:val="35"/>
        </w:numPr>
        <w:rPr>
          <w:rFonts w:asciiTheme="minorHAnsi" w:hAnsiTheme="minorHAnsi" w:cstheme="minorHAnsi"/>
          <w:sz w:val="22"/>
          <w:szCs w:val="22"/>
        </w:rPr>
      </w:pPr>
      <w:r w:rsidRPr="004D3EE7">
        <w:rPr>
          <w:rFonts w:asciiTheme="minorHAnsi" w:hAnsiTheme="minorHAnsi" w:cstheme="minorHAnsi"/>
          <w:sz w:val="22"/>
          <w:szCs w:val="22"/>
        </w:rPr>
        <w:lastRenderedPageBreak/>
        <w:t xml:space="preserve">Gebruik lange rubber handschoenen (nitril- of, </w:t>
      </w:r>
      <w:proofErr w:type="spellStart"/>
      <w:r w:rsidRPr="004D3EE7">
        <w:rPr>
          <w:rFonts w:asciiTheme="minorHAnsi" w:hAnsiTheme="minorHAnsi" w:cstheme="minorHAnsi"/>
          <w:sz w:val="22"/>
          <w:szCs w:val="22"/>
        </w:rPr>
        <w:t>butylrubber</w:t>
      </w:r>
      <w:proofErr w:type="spellEnd"/>
      <w:r w:rsidRPr="004D3EE7">
        <w:rPr>
          <w:rFonts w:asciiTheme="minorHAnsi" w:hAnsiTheme="minorHAnsi" w:cstheme="minorHAnsi"/>
          <w:sz w:val="22"/>
          <w:szCs w:val="22"/>
        </w:rPr>
        <w:t xml:space="preserve">) met een katoenen </w:t>
      </w:r>
      <w:proofErr w:type="spellStart"/>
      <w:r w:rsidRPr="004D3EE7">
        <w:rPr>
          <w:rFonts w:asciiTheme="minorHAnsi" w:hAnsiTheme="minorHAnsi" w:cstheme="minorHAnsi"/>
          <w:sz w:val="22"/>
          <w:szCs w:val="22"/>
        </w:rPr>
        <w:t>binnenhandschoen</w:t>
      </w:r>
      <w:proofErr w:type="spellEnd"/>
      <w:r w:rsidRPr="004D3EE7">
        <w:rPr>
          <w:rFonts w:asciiTheme="minorHAnsi" w:hAnsiTheme="minorHAnsi" w:cstheme="minorHAnsi"/>
          <w:sz w:val="22"/>
          <w:szCs w:val="22"/>
        </w:rPr>
        <w:t xml:space="preserve">; </w:t>
      </w:r>
    </w:p>
    <w:p w:rsidR="004D3EE7" w:rsidRPr="004D3EE7" w:rsidRDefault="004D3EE7" w:rsidP="004D3EE7">
      <w:pPr>
        <w:pStyle w:val="Lijstalinea"/>
        <w:numPr>
          <w:ilvl w:val="0"/>
          <w:numId w:val="35"/>
        </w:numPr>
        <w:rPr>
          <w:rFonts w:asciiTheme="minorHAnsi" w:hAnsiTheme="minorHAnsi" w:cstheme="minorHAnsi"/>
          <w:sz w:val="22"/>
          <w:szCs w:val="22"/>
        </w:rPr>
      </w:pPr>
      <w:r w:rsidRPr="004D3EE7">
        <w:rPr>
          <w:rFonts w:asciiTheme="minorHAnsi" w:hAnsiTheme="minorHAnsi" w:cstheme="minorHAnsi"/>
          <w:sz w:val="22"/>
          <w:szCs w:val="22"/>
        </w:rPr>
        <w:t xml:space="preserve">Vervuilde kleding altijd meenemen in hermetisch afgesloten plastic zakken; </w:t>
      </w:r>
    </w:p>
    <w:p w:rsidR="004D3EE7" w:rsidRPr="004D3EE7" w:rsidRDefault="004D3EE7" w:rsidP="004D3EE7">
      <w:pPr>
        <w:pStyle w:val="Lijstalinea"/>
        <w:numPr>
          <w:ilvl w:val="0"/>
          <w:numId w:val="35"/>
        </w:numPr>
        <w:rPr>
          <w:rFonts w:asciiTheme="minorHAnsi" w:hAnsiTheme="minorHAnsi" w:cstheme="minorHAnsi"/>
          <w:sz w:val="22"/>
          <w:szCs w:val="22"/>
        </w:rPr>
      </w:pPr>
      <w:r w:rsidRPr="004D3EE7">
        <w:rPr>
          <w:rFonts w:asciiTheme="minorHAnsi" w:hAnsiTheme="minorHAnsi" w:cstheme="minorHAnsi"/>
          <w:sz w:val="22"/>
          <w:szCs w:val="22"/>
        </w:rPr>
        <w:t xml:space="preserve">Huidblootstelling tijdens aanmaken voorkomen. Bijvoorbeeld door gesloten systemen; </w:t>
      </w:r>
    </w:p>
    <w:p w:rsidR="004D3EE7" w:rsidRPr="004D3EE7" w:rsidRDefault="004D3EE7" w:rsidP="004D3EE7">
      <w:pPr>
        <w:pStyle w:val="Lijstalinea"/>
        <w:numPr>
          <w:ilvl w:val="0"/>
          <w:numId w:val="35"/>
        </w:numPr>
        <w:rPr>
          <w:rFonts w:asciiTheme="minorHAnsi" w:hAnsiTheme="minorHAnsi" w:cstheme="minorHAnsi"/>
          <w:sz w:val="22"/>
          <w:szCs w:val="22"/>
        </w:rPr>
      </w:pPr>
      <w:r w:rsidRPr="004D3EE7">
        <w:rPr>
          <w:rFonts w:asciiTheme="minorHAnsi" w:hAnsiTheme="minorHAnsi" w:cstheme="minorHAnsi"/>
          <w:sz w:val="22"/>
          <w:szCs w:val="22"/>
        </w:rPr>
        <w:t xml:space="preserve">Door het werken met vuil gereedschap treedt huidcontact op met </w:t>
      </w:r>
      <w:proofErr w:type="spellStart"/>
      <w:r w:rsidRPr="004D3EE7">
        <w:rPr>
          <w:rFonts w:asciiTheme="minorHAnsi" w:hAnsiTheme="minorHAnsi" w:cstheme="minorHAnsi"/>
          <w:sz w:val="22"/>
          <w:szCs w:val="22"/>
        </w:rPr>
        <w:t>epoxy’s</w:t>
      </w:r>
      <w:proofErr w:type="spellEnd"/>
      <w:r w:rsidRPr="004D3EE7">
        <w:rPr>
          <w:rFonts w:asciiTheme="minorHAnsi" w:hAnsiTheme="minorHAnsi" w:cstheme="minorHAnsi"/>
          <w:sz w:val="22"/>
          <w:szCs w:val="22"/>
        </w:rPr>
        <w:t xml:space="preserve">. Werk daarom met schoon gereedschap; </w:t>
      </w:r>
    </w:p>
    <w:p w:rsidR="004D3EE7" w:rsidRPr="004D3EE7" w:rsidRDefault="004D3EE7" w:rsidP="004D3EE7">
      <w:pPr>
        <w:pStyle w:val="Lijstalinea"/>
        <w:numPr>
          <w:ilvl w:val="0"/>
          <w:numId w:val="35"/>
        </w:numPr>
        <w:rPr>
          <w:rFonts w:asciiTheme="minorHAnsi" w:hAnsiTheme="minorHAnsi" w:cstheme="minorHAnsi"/>
          <w:sz w:val="22"/>
          <w:szCs w:val="22"/>
        </w:rPr>
      </w:pPr>
      <w:r w:rsidRPr="004D3EE7">
        <w:rPr>
          <w:rFonts w:asciiTheme="minorHAnsi" w:hAnsiTheme="minorHAnsi" w:cstheme="minorHAnsi"/>
          <w:sz w:val="22"/>
          <w:szCs w:val="22"/>
        </w:rPr>
        <w:t xml:space="preserve">Zorg ervoor dat geknoeid product makkelijk opgeruimd kan worden: plastic zeil op de grond waar je giet. En stel geen omstanders bloot: zet de werkplek af; </w:t>
      </w:r>
    </w:p>
    <w:p w:rsidR="004D3EE7" w:rsidRPr="004D3EE7" w:rsidRDefault="004D3EE7" w:rsidP="004D3EE7">
      <w:pPr>
        <w:pStyle w:val="Lijstalinea"/>
        <w:numPr>
          <w:ilvl w:val="0"/>
          <w:numId w:val="35"/>
        </w:numPr>
        <w:rPr>
          <w:rFonts w:asciiTheme="minorHAnsi" w:hAnsiTheme="minorHAnsi" w:cstheme="minorHAnsi"/>
          <w:sz w:val="22"/>
          <w:szCs w:val="22"/>
        </w:rPr>
      </w:pPr>
      <w:r w:rsidRPr="004D3EE7">
        <w:rPr>
          <w:rFonts w:asciiTheme="minorHAnsi" w:hAnsiTheme="minorHAnsi" w:cstheme="minorHAnsi"/>
          <w:sz w:val="22"/>
          <w:szCs w:val="22"/>
        </w:rPr>
        <w:t xml:space="preserve">Spatten bij het mengen voorkomen: </w:t>
      </w:r>
    </w:p>
    <w:p w:rsidR="004D3EE7" w:rsidRPr="004D3EE7" w:rsidRDefault="004D3EE7" w:rsidP="004D3EE7">
      <w:pPr>
        <w:pStyle w:val="Lijstalinea"/>
        <w:numPr>
          <w:ilvl w:val="0"/>
          <w:numId w:val="36"/>
        </w:numPr>
        <w:ind w:left="1066" w:hanging="357"/>
        <w:rPr>
          <w:rFonts w:asciiTheme="minorHAnsi" w:hAnsiTheme="minorHAnsi" w:cstheme="minorHAnsi"/>
          <w:sz w:val="22"/>
          <w:szCs w:val="22"/>
        </w:rPr>
      </w:pPr>
      <w:r w:rsidRPr="004D3EE7">
        <w:rPr>
          <w:rFonts w:asciiTheme="minorHAnsi" w:hAnsiTheme="minorHAnsi" w:cstheme="minorHAnsi"/>
          <w:sz w:val="22"/>
          <w:szCs w:val="22"/>
        </w:rPr>
        <w:t xml:space="preserve">gebruik een laag toerental (75 </w:t>
      </w:r>
      <w:proofErr w:type="spellStart"/>
      <w:r w:rsidRPr="004D3EE7">
        <w:rPr>
          <w:rFonts w:asciiTheme="minorHAnsi" w:hAnsiTheme="minorHAnsi" w:cstheme="minorHAnsi"/>
          <w:sz w:val="22"/>
          <w:szCs w:val="22"/>
        </w:rPr>
        <w:t>rpm</w:t>
      </w:r>
      <w:proofErr w:type="spellEnd"/>
      <w:r w:rsidRPr="004D3EE7">
        <w:rPr>
          <w:rFonts w:asciiTheme="minorHAnsi" w:hAnsiTheme="minorHAnsi" w:cstheme="minorHAnsi"/>
          <w:sz w:val="22"/>
          <w:szCs w:val="22"/>
        </w:rPr>
        <w:t xml:space="preserve">) om oververhitting en spatten te voorkomen; </w:t>
      </w:r>
    </w:p>
    <w:p w:rsidR="004D3EE7" w:rsidRPr="004D3EE7" w:rsidRDefault="004D3EE7" w:rsidP="004D3EE7">
      <w:pPr>
        <w:pStyle w:val="Lijstalinea"/>
        <w:numPr>
          <w:ilvl w:val="0"/>
          <w:numId w:val="36"/>
        </w:numPr>
        <w:ind w:left="1066" w:hanging="357"/>
        <w:rPr>
          <w:rFonts w:asciiTheme="minorHAnsi" w:hAnsiTheme="minorHAnsi" w:cstheme="minorHAnsi"/>
          <w:sz w:val="22"/>
          <w:szCs w:val="22"/>
        </w:rPr>
      </w:pPr>
      <w:r w:rsidRPr="004D3EE7">
        <w:rPr>
          <w:rFonts w:asciiTheme="minorHAnsi" w:hAnsiTheme="minorHAnsi" w:cstheme="minorHAnsi"/>
          <w:sz w:val="22"/>
          <w:szCs w:val="22"/>
        </w:rPr>
        <w:t xml:space="preserve">meng rustig en beweeg de mixer zo min mogelijk; </w:t>
      </w:r>
    </w:p>
    <w:p w:rsidR="004D3EE7" w:rsidRPr="004D3EE7" w:rsidRDefault="004D3EE7" w:rsidP="004D3EE7">
      <w:pPr>
        <w:pStyle w:val="Lijstalinea"/>
        <w:numPr>
          <w:ilvl w:val="0"/>
          <w:numId w:val="36"/>
        </w:numPr>
        <w:ind w:left="1066" w:hanging="357"/>
        <w:rPr>
          <w:rFonts w:asciiTheme="minorHAnsi" w:hAnsiTheme="minorHAnsi" w:cstheme="minorHAnsi"/>
          <w:sz w:val="22"/>
          <w:szCs w:val="22"/>
        </w:rPr>
      </w:pPr>
      <w:r w:rsidRPr="004D3EE7">
        <w:rPr>
          <w:rFonts w:asciiTheme="minorHAnsi" w:hAnsiTheme="minorHAnsi" w:cstheme="minorHAnsi"/>
          <w:sz w:val="22"/>
          <w:szCs w:val="22"/>
        </w:rPr>
        <w:t xml:space="preserve">houd de mixer niet in het midden, maar bij de rand; </w:t>
      </w:r>
    </w:p>
    <w:p w:rsidR="004D3EE7" w:rsidRPr="004D3EE7" w:rsidRDefault="004D3EE7" w:rsidP="004D3EE7">
      <w:pPr>
        <w:pStyle w:val="Lijstalinea"/>
        <w:numPr>
          <w:ilvl w:val="0"/>
          <w:numId w:val="36"/>
        </w:numPr>
        <w:ind w:left="1066" w:hanging="357"/>
        <w:rPr>
          <w:rFonts w:asciiTheme="minorHAnsi" w:hAnsiTheme="minorHAnsi" w:cstheme="minorHAnsi"/>
          <w:sz w:val="22"/>
          <w:szCs w:val="22"/>
        </w:rPr>
      </w:pPr>
      <w:r w:rsidRPr="004D3EE7">
        <w:rPr>
          <w:rFonts w:asciiTheme="minorHAnsi" w:hAnsiTheme="minorHAnsi" w:cstheme="minorHAnsi"/>
          <w:sz w:val="22"/>
          <w:szCs w:val="22"/>
        </w:rPr>
        <w:t xml:space="preserve">vul de emmer of kuip tot maximaal 20 centimeter onder de bovenrand; </w:t>
      </w:r>
    </w:p>
    <w:p w:rsidR="004D3EE7" w:rsidRPr="004D3EE7" w:rsidRDefault="004D3EE7" w:rsidP="004D3EE7">
      <w:pPr>
        <w:pStyle w:val="Lijstalinea"/>
        <w:numPr>
          <w:ilvl w:val="0"/>
          <w:numId w:val="36"/>
        </w:numPr>
        <w:ind w:left="1066" w:hanging="357"/>
        <w:rPr>
          <w:rFonts w:asciiTheme="minorHAnsi" w:hAnsiTheme="minorHAnsi" w:cstheme="minorHAnsi"/>
          <w:sz w:val="22"/>
          <w:szCs w:val="22"/>
        </w:rPr>
      </w:pPr>
      <w:r w:rsidRPr="004D3EE7">
        <w:rPr>
          <w:rFonts w:asciiTheme="minorHAnsi" w:hAnsiTheme="minorHAnsi" w:cstheme="minorHAnsi"/>
          <w:sz w:val="22"/>
          <w:szCs w:val="22"/>
        </w:rPr>
        <w:t xml:space="preserve">de diameter van de mixer is maximaal een derde van de diameter van de emmer of kuip; </w:t>
      </w:r>
    </w:p>
    <w:p w:rsidR="004D3EE7" w:rsidRPr="004D3EE7" w:rsidRDefault="004D3EE7" w:rsidP="004D3EE7">
      <w:pPr>
        <w:pStyle w:val="Lijstalinea"/>
        <w:numPr>
          <w:ilvl w:val="0"/>
          <w:numId w:val="36"/>
        </w:numPr>
        <w:ind w:left="1066" w:hanging="357"/>
        <w:rPr>
          <w:rFonts w:asciiTheme="minorHAnsi" w:hAnsiTheme="minorHAnsi" w:cstheme="minorHAnsi"/>
          <w:sz w:val="22"/>
          <w:szCs w:val="22"/>
        </w:rPr>
      </w:pPr>
      <w:r w:rsidRPr="004D3EE7">
        <w:rPr>
          <w:rFonts w:asciiTheme="minorHAnsi" w:hAnsiTheme="minorHAnsi" w:cstheme="minorHAnsi"/>
          <w:sz w:val="22"/>
          <w:szCs w:val="22"/>
        </w:rPr>
        <w:t xml:space="preserve">bedek de emmer tijdens het mixen (mixer met schild); </w:t>
      </w:r>
    </w:p>
    <w:p w:rsidR="004D3EE7" w:rsidRPr="004D3EE7" w:rsidRDefault="004D3EE7" w:rsidP="004D3EE7">
      <w:pPr>
        <w:pStyle w:val="Lijstalinea"/>
        <w:numPr>
          <w:ilvl w:val="0"/>
          <w:numId w:val="36"/>
        </w:numPr>
        <w:ind w:left="1066" w:hanging="357"/>
        <w:rPr>
          <w:rFonts w:asciiTheme="minorHAnsi" w:hAnsiTheme="minorHAnsi" w:cstheme="minorHAnsi"/>
          <w:sz w:val="22"/>
          <w:szCs w:val="22"/>
        </w:rPr>
      </w:pPr>
      <w:r w:rsidRPr="004D3EE7">
        <w:rPr>
          <w:rFonts w:asciiTheme="minorHAnsi" w:hAnsiTheme="minorHAnsi" w:cstheme="minorHAnsi"/>
          <w:sz w:val="22"/>
          <w:szCs w:val="22"/>
        </w:rPr>
        <w:t xml:space="preserve">doe grotere hoeveelheden in een tegenstroommenger of in een dwangmenger (25+ kilo); </w:t>
      </w:r>
    </w:p>
    <w:p w:rsidR="002F337F" w:rsidRPr="004D3EE7" w:rsidRDefault="00F70B01" w:rsidP="004D3EE7">
      <w:pPr>
        <w:pStyle w:val="Lijstalinea"/>
        <w:numPr>
          <w:ilvl w:val="0"/>
          <w:numId w:val="36"/>
        </w:numPr>
        <w:ind w:left="1066" w:hanging="357"/>
        <w:rPr>
          <w:rFonts w:asciiTheme="minorHAnsi" w:hAnsiTheme="minorHAnsi" w:cstheme="minorHAnsi"/>
          <w:sz w:val="22"/>
          <w:szCs w:val="22"/>
        </w:rPr>
      </w:pPr>
      <w:r>
        <w:rPr>
          <w:rFonts w:asciiTheme="minorHAnsi" w:hAnsiTheme="minorHAnsi" w:cstheme="minorHAnsi"/>
          <w:sz w:val="22"/>
          <w:szCs w:val="22"/>
        </w:rPr>
        <w:t>Voeg</w:t>
      </w:r>
      <w:r w:rsidR="004D3EE7" w:rsidRPr="004D3EE7">
        <w:rPr>
          <w:rFonts w:asciiTheme="minorHAnsi" w:hAnsiTheme="minorHAnsi" w:cstheme="minorHAnsi"/>
          <w:sz w:val="22"/>
          <w:szCs w:val="22"/>
        </w:rPr>
        <w:t xml:space="preserve"> rustig</w:t>
      </w:r>
      <w:r>
        <w:rPr>
          <w:rFonts w:asciiTheme="minorHAnsi" w:hAnsiTheme="minorHAnsi" w:cstheme="minorHAnsi"/>
          <w:sz w:val="22"/>
          <w:szCs w:val="22"/>
        </w:rPr>
        <w:t xml:space="preserve"> toe</w:t>
      </w:r>
      <w:r w:rsidR="004D3EE7" w:rsidRPr="004D3EE7">
        <w:rPr>
          <w:rFonts w:asciiTheme="minorHAnsi" w:hAnsiTheme="minorHAnsi" w:cstheme="minorHAnsi"/>
          <w:sz w:val="22"/>
          <w:szCs w:val="22"/>
        </w:rPr>
        <w:t>!</w:t>
      </w:r>
    </w:p>
    <w:p w:rsidR="002F337F" w:rsidRPr="00ED5666" w:rsidRDefault="002F337F" w:rsidP="00ED5666">
      <w:pPr>
        <w:spacing w:after="0" w:line="240" w:lineRule="auto"/>
        <w:rPr>
          <w:rFonts w:eastAsia="+mj-ea" w:cstheme="minorHAnsi"/>
          <w:kern w:val="24"/>
        </w:rPr>
      </w:pPr>
    </w:p>
    <w:p w:rsidR="002F337F" w:rsidRPr="00D42CD4" w:rsidRDefault="002144DA" w:rsidP="00ED5666">
      <w:pPr>
        <w:spacing w:after="0" w:line="240" w:lineRule="auto"/>
        <w:rPr>
          <w:rFonts w:eastAsia="+mj-ea" w:cstheme="minorHAnsi"/>
          <w:b/>
          <w:kern w:val="24"/>
          <w:u w:val="single"/>
        </w:rPr>
      </w:pPr>
      <w:r>
        <w:rPr>
          <w:rFonts w:eastAsia="+mj-ea" w:cstheme="minorHAnsi"/>
          <w:b/>
          <w:kern w:val="24"/>
          <w:u w:val="single"/>
        </w:rPr>
        <w:t>Overige v</w:t>
      </w:r>
      <w:r w:rsidR="002F337F" w:rsidRPr="00D42CD4">
        <w:rPr>
          <w:rFonts w:eastAsia="+mj-ea" w:cstheme="minorHAnsi"/>
          <w:b/>
          <w:kern w:val="24"/>
          <w:u w:val="single"/>
        </w:rPr>
        <w:t>eiligheidsaspecten</w:t>
      </w:r>
    </w:p>
    <w:p w:rsidR="002F337F" w:rsidRPr="00ED5666" w:rsidRDefault="002144DA" w:rsidP="00ED5666">
      <w:pPr>
        <w:numPr>
          <w:ilvl w:val="0"/>
          <w:numId w:val="13"/>
        </w:numPr>
        <w:spacing w:after="0" w:line="240" w:lineRule="auto"/>
        <w:ind w:left="1123"/>
        <w:contextualSpacing/>
        <w:rPr>
          <w:rFonts w:eastAsia="Times New Roman" w:cstheme="minorHAnsi"/>
          <w:lang w:eastAsia="nl-NL"/>
        </w:rPr>
      </w:pPr>
      <w:r>
        <w:rPr>
          <w:rFonts w:eastAsia="+mn-ea" w:cstheme="minorHAnsi"/>
          <w:kern w:val="24"/>
          <w:lang w:eastAsia="nl-NL"/>
        </w:rPr>
        <w:t>W</w:t>
      </w:r>
      <w:r w:rsidR="002F337F" w:rsidRPr="00ED5666">
        <w:rPr>
          <w:rFonts w:eastAsia="+mn-ea" w:cstheme="minorHAnsi"/>
          <w:kern w:val="24"/>
          <w:lang w:eastAsia="nl-NL"/>
        </w:rPr>
        <w:t>erken op hoogte</w:t>
      </w:r>
      <w:r w:rsidR="00C90FCC">
        <w:rPr>
          <w:rFonts w:eastAsia="+mn-ea" w:cstheme="minorHAnsi"/>
          <w:kern w:val="24"/>
          <w:lang w:eastAsia="nl-NL"/>
        </w:rPr>
        <w:t xml:space="preserve">: </w:t>
      </w:r>
      <w:r w:rsidR="00C90FCC" w:rsidRPr="00C90FCC">
        <w:rPr>
          <w:rFonts w:eastAsia="+mn-ea" w:cstheme="minorHAnsi"/>
          <w:kern w:val="24"/>
          <w:lang w:eastAsia="nl-NL"/>
        </w:rPr>
        <w:t xml:space="preserve">Inmiddels wordt er al veel minder op ladders gewerkt. Boven </w:t>
      </w:r>
      <w:r>
        <w:rPr>
          <w:rFonts w:eastAsia="+mn-ea" w:cstheme="minorHAnsi"/>
          <w:kern w:val="24"/>
          <w:lang w:eastAsia="nl-NL"/>
        </w:rPr>
        <w:t>7,5 meter</w:t>
      </w:r>
      <w:r w:rsidR="00C90FCC" w:rsidRPr="00C90FCC">
        <w:rPr>
          <w:rFonts w:eastAsia="+mn-ea" w:cstheme="minorHAnsi"/>
          <w:kern w:val="24"/>
          <w:lang w:eastAsia="nl-NL"/>
        </w:rPr>
        <w:t xml:space="preserve"> mag je niet meer met een ladder werken</w:t>
      </w:r>
      <w:r>
        <w:rPr>
          <w:rFonts w:eastAsia="+mn-ea" w:cstheme="minorHAnsi"/>
          <w:kern w:val="24"/>
          <w:lang w:eastAsia="nl-NL"/>
        </w:rPr>
        <w:t xml:space="preserve">. </w:t>
      </w:r>
      <w:r w:rsidR="00C90FCC" w:rsidRPr="00C90FCC">
        <w:rPr>
          <w:rFonts w:eastAsia="+mn-ea" w:cstheme="minorHAnsi"/>
          <w:kern w:val="24"/>
          <w:lang w:eastAsia="nl-NL"/>
        </w:rPr>
        <w:t xml:space="preserve">Dit wil niet zeggen dat je in andere situaties zonder meer wel met een ladder mag werken. Dat is afhankelijk van de duur, de benodigde kracht, de reikafstand en andere risico’s. </w:t>
      </w:r>
      <w:r>
        <w:rPr>
          <w:rFonts w:eastAsia="+mn-ea" w:cstheme="minorHAnsi"/>
          <w:kern w:val="24"/>
          <w:lang w:eastAsia="nl-NL"/>
        </w:rPr>
        <w:t>P</w:t>
      </w:r>
      <w:r w:rsidR="00C90FCC" w:rsidRPr="00C90FCC">
        <w:rPr>
          <w:rFonts w:eastAsia="+mn-ea" w:cstheme="minorHAnsi"/>
          <w:kern w:val="24"/>
          <w:lang w:eastAsia="nl-NL"/>
        </w:rPr>
        <w:t>er keer</w:t>
      </w:r>
      <w:r>
        <w:rPr>
          <w:rFonts w:eastAsia="+mn-ea" w:cstheme="minorHAnsi"/>
          <w:kern w:val="24"/>
          <w:lang w:eastAsia="nl-NL"/>
        </w:rPr>
        <w:t xml:space="preserve"> moet</w:t>
      </w:r>
      <w:r w:rsidR="00C90FCC" w:rsidRPr="00C90FCC">
        <w:rPr>
          <w:rFonts w:eastAsia="+mn-ea" w:cstheme="minorHAnsi"/>
          <w:kern w:val="24"/>
          <w:lang w:eastAsia="nl-NL"/>
        </w:rPr>
        <w:t xml:space="preserve"> beoorde</w:t>
      </w:r>
      <w:r>
        <w:rPr>
          <w:rFonts w:eastAsia="+mn-ea" w:cstheme="minorHAnsi"/>
          <w:kern w:val="24"/>
          <w:lang w:eastAsia="nl-NL"/>
        </w:rPr>
        <w:t>e</w:t>
      </w:r>
      <w:r w:rsidR="00C90FCC" w:rsidRPr="00C90FCC">
        <w:rPr>
          <w:rFonts w:eastAsia="+mn-ea" w:cstheme="minorHAnsi"/>
          <w:kern w:val="24"/>
          <w:lang w:eastAsia="nl-NL"/>
        </w:rPr>
        <w:t>l</w:t>
      </w:r>
      <w:r>
        <w:rPr>
          <w:rFonts w:eastAsia="+mn-ea" w:cstheme="minorHAnsi"/>
          <w:kern w:val="24"/>
          <w:lang w:eastAsia="nl-NL"/>
        </w:rPr>
        <w:t>d worden</w:t>
      </w:r>
      <w:r w:rsidR="00C90FCC" w:rsidRPr="00C90FCC">
        <w:rPr>
          <w:rFonts w:eastAsia="+mn-ea" w:cstheme="minorHAnsi"/>
          <w:kern w:val="24"/>
          <w:lang w:eastAsia="nl-NL"/>
        </w:rPr>
        <w:t xml:space="preserve"> met welk middel </w:t>
      </w:r>
      <w:r>
        <w:rPr>
          <w:rFonts w:eastAsia="+mn-ea" w:cstheme="minorHAnsi"/>
          <w:kern w:val="24"/>
          <w:lang w:eastAsia="nl-NL"/>
        </w:rPr>
        <w:t>ge</w:t>
      </w:r>
      <w:r w:rsidR="00C90FCC" w:rsidRPr="00C90FCC">
        <w:rPr>
          <w:rFonts w:eastAsia="+mn-ea" w:cstheme="minorHAnsi"/>
          <w:kern w:val="24"/>
          <w:lang w:eastAsia="nl-NL"/>
        </w:rPr>
        <w:t>werkt</w:t>
      </w:r>
      <w:r>
        <w:rPr>
          <w:rFonts w:eastAsia="+mn-ea" w:cstheme="minorHAnsi"/>
          <w:kern w:val="24"/>
          <w:lang w:eastAsia="nl-NL"/>
        </w:rPr>
        <w:t xml:space="preserve"> wordt</w:t>
      </w:r>
      <w:r w:rsidR="00C90FCC" w:rsidRPr="00C90FCC">
        <w:rPr>
          <w:rFonts w:eastAsia="+mn-ea" w:cstheme="minorHAnsi"/>
          <w:kern w:val="24"/>
          <w:lang w:eastAsia="nl-NL"/>
        </w:rPr>
        <w:t>. Het gebruik van ladders is niet vanzelfsprekend</w:t>
      </w:r>
      <w:r>
        <w:rPr>
          <w:rFonts w:eastAsia="+mn-ea" w:cstheme="minorHAnsi"/>
          <w:kern w:val="24"/>
          <w:lang w:eastAsia="nl-NL"/>
        </w:rPr>
        <w:t>!</w:t>
      </w:r>
    </w:p>
    <w:p w:rsidR="002F337F" w:rsidRPr="002144DA" w:rsidRDefault="002144DA" w:rsidP="002144DA">
      <w:pPr>
        <w:numPr>
          <w:ilvl w:val="0"/>
          <w:numId w:val="13"/>
        </w:numPr>
        <w:spacing w:after="0" w:line="240" w:lineRule="auto"/>
        <w:ind w:left="1123"/>
        <w:contextualSpacing/>
        <w:rPr>
          <w:rFonts w:eastAsia="Times New Roman" w:cstheme="minorHAnsi"/>
          <w:lang w:eastAsia="nl-NL"/>
        </w:rPr>
      </w:pPr>
      <w:r>
        <w:rPr>
          <w:rFonts w:eastAsia="+mn-ea" w:cstheme="minorHAnsi"/>
          <w:kern w:val="24"/>
          <w:lang w:eastAsia="nl-NL"/>
        </w:rPr>
        <w:t>G</w:t>
      </w:r>
      <w:r w:rsidR="002F337F" w:rsidRPr="00ED5666">
        <w:rPr>
          <w:rFonts w:eastAsia="+mn-ea" w:cstheme="minorHAnsi"/>
          <w:kern w:val="24"/>
          <w:lang w:eastAsia="nl-NL"/>
        </w:rPr>
        <w:t>asflessen</w:t>
      </w:r>
      <w:r>
        <w:rPr>
          <w:rFonts w:eastAsia="+mn-ea" w:cstheme="minorHAnsi"/>
          <w:kern w:val="24"/>
          <w:lang w:eastAsia="nl-NL"/>
        </w:rPr>
        <w:t xml:space="preserve">: </w:t>
      </w:r>
      <w:r w:rsidRPr="002144DA">
        <w:rPr>
          <w:rFonts w:eastAsia="+mn-ea" w:cstheme="minorHAnsi"/>
          <w:kern w:val="24"/>
          <w:lang w:eastAsia="nl-NL"/>
        </w:rPr>
        <w:t>sommige kitbedrijven werken met koolzuurcilinders. Bij vervoer en opslag is het van belang de cilinders te borgen, zodat ze niet omvallen</w:t>
      </w:r>
      <w:r w:rsidR="002F337F" w:rsidRPr="00ED5666">
        <w:rPr>
          <w:rFonts w:eastAsia="+mn-ea" w:cstheme="minorHAnsi"/>
          <w:kern w:val="24"/>
          <w:lang w:eastAsia="nl-NL"/>
        </w:rPr>
        <w:t>;</w:t>
      </w:r>
    </w:p>
    <w:p w:rsidR="002F337F" w:rsidRPr="00ED5666" w:rsidRDefault="002F337F" w:rsidP="00ED5666">
      <w:pPr>
        <w:spacing w:after="0" w:line="240" w:lineRule="auto"/>
        <w:rPr>
          <w:rFonts w:eastAsia="+mj-ea" w:cstheme="minorHAnsi"/>
          <w:kern w:val="24"/>
        </w:rPr>
      </w:pPr>
    </w:p>
    <w:p w:rsidR="002F337F" w:rsidRPr="00D42CD4" w:rsidRDefault="002F337F" w:rsidP="00ED5666">
      <w:pPr>
        <w:spacing w:after="0" w:line="240" w:lineRule="auto"/>
        <w:rPr>
          <w:rFonts w:eastAsia="+mj-ea" w:cstheme="minorHAnsi"/>
          <w:b/>
          <w:kern w:val="24"/>
          <w:u w:val="single"/>
        </w:rPr>
      </w:pPr>
      <w:r w:rsidRPr="00D42CD4">
        <w:rPr>
          <w:rFonts w:eastAsia="+mj-ea" w:cstheme="minorHAnsi"/>
          <w:b/>
          <w:kern w:val="24"/>
          <w:u w:val="single"/>
        </w:rPr>
        <w:t>Tot slot</w:t>
      </w:r>
    </w:p>
    <w:p w:rsidR="002F337F" w:rsidRPr="00ED5666" w:rsidRDefault="002144DA" w:rsidP="002144DA">
      <w:pPr>
        <w:spacing w:after="0" w:line="240" w:lineRule="auto"/>
        <w:contextualSpacing/>
        <w:rPr>
          <w:rFonts w:eastAsia="Times New Roman" w:cstheme="minorHAnsi"/>
          <w:lang w:eastAsia="nl-NL"/>
        </w:rPr>
      </w:pPr>
      <w:r>
        <w:rPr>
          <w:rFonts w:eastAsiaTheme="minorEastAsia" w:hAnsi="Calibri"/>
          <w:color w:val="000000" w:themeColor="text1"/>
          <w:kern w:val="24"/>
        </w:rPr>
        <w:t xml:space="preserve">Er zijn in deze </w:t>
      </w:r>
      <w:r>
        <w:rPr>
          <w:rFonts w:eastAsiaTheme="minorEastAsia" w:hAnsi="Calibri"/>
          <w:color w:val="000000" w:themeColor="text1"/>
          <w:kern w:val="24"/>
        </w:rPr>
        <w:t>meeting</w:t>
      </w:r>
      <w:r>
        <w:rPr>
          <w:rFonts w:eastAsiaTheme="minorEastAsia" w:hAnsi="Calibri"/>
          <w:color w:val="000000" w:themeColor="text1"/>
          <w:kern w:val="24"/>
        </w:rPr>
        <w:t xml:space="preserve"> veel maatregelen genoemd. Het is duidelijk dat de werkgever een deel van die maatregelen moet uitvoeren. Maar </w:t>
      </w:r>
      <w:r>
        <w:rPr>
          <w:rFonts w:eastAsiaTheme="minorEastAsia" w:hAnsi="Calibri"/>
          <w:color w:val="000000" w:themeColor="text1"/>
          <w:kern w:val="24"/>
        </w:rPr>
        <w:t>ook</w:t>
      </w:r>
      <w:r>
        <w:rPr>
          <w:rFonts w:eastAsiaTheme="minorEastAsia" w:hAnsi="Calibri"/>
          <w:color w:val="000000" w:themeColor="text1"/>
          <w:kern w:val="24"/>
        </w:rPr>
        <w:t xml:space="preserve"> werknemers </w:t>
      </w:r>
      <w:r>
        <w:rPr>
          <w:rFonts w:eastAsiaTheme="minorEastAsia" w:hAnsi="Calibri"/>
          <w:color w:val="000000" w:themeColor="text1"/>
          <w:kern w:val="24"/>
        </w:rPr>
        <w:t>hebben een</w:t>
      </w:r>
      <w:r>
        <w:rPr>
          <w:rFonts w:eastAsiaTheme="minorEastAsia" w:hAnsi="Calibri"/>
          <w:color w:val="000000" w:themeColor="text1"/>
          <w:kern w:val="24"/>
        </w:rPr>
        <w:t xml:space="preserve"> eigen verantwoordelijkheid. Bijvoorbeeld om de </w:t>
      </w:r>
      <w:proofErr w:type="spellStart"/>
      <w:r>
        <w:rPr>
          <w:rFonts w:eastAsiaTheme="minorEastAsia" w:hAnsi="Calibri"/>
          <w:color w:val="000000" w:themeColor="text1"/>
          <w:kern w:val="24"/>
        </w:rPr>
        <w:t>pbm</w:t>
      </w:r>
      <w:proofErr w:type="spellEnd"/>
      <w:r>
        <w:rPr>
          <w:rFonts w:eastAsiaTheme="minorEastAsia" w:hAnsi="Calibri"/>
          <w:color w:val="000000" w:themeColor="text1"/>
          <w:kern w:val="24"/>
        </w:rPr>
        <w:t xml:space="preserve"> </w:t>
      </w:r>
      <w:r>
        <w:rPr>
          <w:rFonts w:eastAsiaTheme="minorEastAsia" w:hAnsi="Calibri"/>
          <w:color w:val="000000" w:themeColor="text1"/>
          <w:kern w:val="24"/>
        </w:rPr>
        <w:t>ze</w:t>
      </w:r>
      <w:r>
        <w:rPr>
          <w:rFonts w:eastAsiaTheme="minorEastAsia" w:hAnsi="Calibri"/>
          <w:color w:val="000000" w:themeColor="text1"/>
          <w:kern w:val="24"/>
        </w:rPr>
        <w:t xml:space="preserve"> krijgen, ook op de juiste manier te gebruiken. Bovendien kun</w:t>
      </w:r>
      <w:r>
        <w:rPr>
          <w:rFonts w:eastAsiaTheme="minorEastAsia" w:hAnsi="Calibri"/>
          <w:color w:val="000000" w:themeColor="text1"/>
          <w:kern w:val="24"/>
        </w:rPr>
        <w:t>nen ze</w:t>
      </w:r>
      <w:r>
        <w:rPr>
          <w:rFonts w:eastAsiaTheme="minorEastAsia" w:hAnsi="Calibri"/>
          <w:color w:val="000000" w:themeColor="text1"/>
          <w:kern w:val="24"/>
        </w:rPr>
        <w:t xml:space="preserve"> aangeven aan de uitvoerder, de </w:t>
      </w:r>
      <w:proofErr w:type="spellStart"/>
      <w:r>
        <w:rPr>
          <w:rFonts w:eastAsiaTheme="minorEastAsia" w:hAnsi="Calibri"/>
          <w:color w:val="000000" w:themeColor="text1"/>
          <w:kern w:val="24"/>
        </w:rPr>
        <w:t>arbocoördinator</w:t>
      </w:r>
      <w:proofErr w:type="spellEnd"/>
      <w:r>
        <w:rPr>
          <w:rFonts w:eastAsiaTheme="minorEastAsia" w:hAnsi="Calibri"/>
          <w:color w:val="000000" w:themeColor="text1"/>
          <w:kern w:val="24"/>
        </w:rPr>
        <w:t xml:space="preserve"> of </w:t>
      </w:r>
      <w:r>
        <w:rPr>
          <w:rFonts w:eastAsiaTheme="minorEastAsia" w:hAnsi="Calibri"/>
          <w:color w:val="000000" w:themeColor="text1"/>
          <w:kern w:val="24"/>
        </w:rPr>
        <w:t>d</w:t>
      </w:r>
      <w:r>
        <w:rPr>
          <w:rFonts w:eastAsiaTheme="minorEastAsia" w:hAnsi="Calibri"/>
          <w:color w:val="000000" w:themeColor="text1"/>
          <w:kern w:val="24"/>
        </w:rPr>
        <w:t>e werkgever welke oplossingen</w:t>
      </w:r>
      <w:r>
        <w:rPr>
          <w:rFonts w:eastAsiaTheme="minorEastAsia" w:hAnsi="Calibri"/>
          <w:color w:val="000000" w:themeColor="text1"/>
          <w:kern w:val="24"/>
        </w:rPr>
        <w:t xml:space="preserve"> zij </w:t>
      </w:r>
      <w:r>
        <w:rPr>
          <w:rFonts w:eastAsiaTheme="minorEastAsia" w:hAnsi="Calibri"/>
          <w:color w:val="000000" w:themeColor="text1"/>
          <w:kern w:val="24"/>
        </w:rPr>
        <w:t>denk</w:t>
      </w:r>
      <w:r>
        <w:rPr>
          <w:rFonts w:eastAsiaTheme="minorEastAsia" w:hAnsi="Calibri"/>
          <w:color w:val="000000" w:themeColor="text1"/>
          <w:kern w:val="24"/>
        </w:rPr>
        <w:t>en</w:t>
      </w:r>
      <w:r>
        <w:rPr>
          <w:rFonts w:eastAsiaTheme="minorEastAsia" w:hAnsi="Calibri"/>
          <w:color w:val="000000" w:themeColor="text1"/>
          <w:kern w:val="24"/>
        </w:rPr>
        <w:t xml:space="preserve"> dat er mogelijk zijn.</w:t>
      </w:r>
    </w:p>
    <w:p w:rsidR="002F337F" w:rsidRDefault="002F337F" w:rsidP="00ED5666">
      <w:pPr>
        <w:spacing w:after="0" w:line="240" w:lineRule="auto"/>
        <w:rPr>
          <w:rFonts w:cstheme="minorHAnsi"/>
        </w:rPr>
      </w:pPr>
    </w:p>
    <w:p w:rsidR="00A34B68" w:rsidRDefault="00A34B68" w:rsidP="00ED5666">
      <w:pPr>
        <w:spacing w:after="0" w:line="240" w:lineRule="auto"/>
        <w:rPr>
          <w:rFonts w:cstheme="minorHAnsi"/>
        </w:rPr>
      </w:pPr>
    </w:p>
    <w:p w:rsidR="00A34B68" w:rsidRPr="00A34B68" w:rsidRDefault="00A34B68" w:rsidP="00ED5666">
      <w:pPr>
        <w:spacing w:after="0" w:line="240" w:lineRule="auto"/>
        <w:rPr>
          <w:rFonts w:cstheme="minorHAnsi"/>
        </w:rPr>
      </w:pPr>
      <w:r w:rsidRPr="00A34B68">
        <w:rPr>
          <w:rFonts w:cstheme="minorHAnsi"/>
        </w:rPr>
        <w:t xml:space="preserve">Extra materiaal voor deze </w:t>
      </w:r>
      <w:proofErr w:type="spellStart"/>
      <w:r w:rsidRPr="00A34B68">
        <w:rPr>
          <w:rFonts w:cstheme="minorHAnsi"/>
        </w:rPr>
        <w:t>toolbox</w:t>
      </w:r>
      <w:proofErr w:type="spellEnd"/>
      <w:r w:rsidRPr="00A34B68">
        <w:rPr>
          <w:rFonts w:cstheme="minorHAnsi"/>
        </w:rPr>
        <w:t xml:space="preserve"> (hyperlinks):</w:t>
      </w:r>
    </w:p>
    <w:p w:rsidR="00A34B68" w:rsidRPr="00A34B68" w:rsidRDefault="00A34B68" w:rsidP="00ED5666">
      <w:pPr>
        <w:spacing w:after="0" w:line="240" w:lineRule="auto"/>
        <w:rPr>
          <w:rFonts w:cstheme="minorHAnsi"/>
        </w:rPr>
      </w:pPr>
    </w:p>
    <w:p w:rsidR="00A34B68" w:rsidRPr="00A34B68" w:rsidRDefault="00A34B68" w:rsidP="00A34B68">
      <w:pPr>
        <w:pStyle w:val="Lijstalinea"/>
        <w:numPr>
          <w:ilvl w:val="0"/>
          <w:numId w:val="38"/>
        </w:numPr>
        <w:rPr>
          <w:rFonts w:asciiTheme="minorHAnsi" w:hAnsiTheme="minorHAnsi" w:cstheme="minorHAnsi"/>
          <w:sz w:val="22"/>
          <w:szCs w:val="22"/>
        </w:rPr>
      </w:pPr>
      <w:hyperlink r:id="rId5" w:history="1">
        <w:r w:rsidRPr="00A34B68">
          <w:rPr>
            <w:rStyle w:val="Hyperlink"/>
            <w:rFonts w:asciiTheme="minorHAnsi" w:hAnsiTheme="minorHAnsi" w:cstheme="minorHAnsi"/>
            <w:sz w:val="22"/>
            <w:szCs w:val="22"/>
          </w:rPr>
          <w:t>Flyer voor medewerkers</w:t>
        </w:r>
      </w:hyperlink>
      <w:bookmarkStart w:id="0" w:name="_GoBack"/>
      <w:bookmarkEnd w:id="0"/>
      <w:r w:rsidRPr="00A34B68">
        <w:rPr>
          <w:rFonts w:asciiTheme="minorHAnsi" w:hAnsiTheme="minorHAnsi" w:cstheme="minorHAnsi"/>
          <w:sz w:val="22"/>
          <w:szCs w:val="22"/>
        </w:rPr>
        <w:t xml:space="preserve"> (Volandis)</w:t>
      </w:r>
    </w:p>
    <w:sectPr w:rsidR="00A34B68" w:rsidRPr="00A34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5D30"/>
    <w:multiLevelType w:val="hybridMultilevel"/>
    <w:tmpl w:val="8FFAE92C"/>
    <w:lvl w:ilvl="0" w:tplc="F364DCBA">
      <w:start w:val="1"/>
      <w:numFmt w:val="bullet"/>
      <w:lvlText w:val="•"/>
      <w:lvlJc w:val="left"/>
      <w:pPr>
        <w:tabs>
          <w:tab w:val="num" w:pos="720"/>
        </w:tabs>
        <w:ind w:left="720" w:hanging="360"/>
      </w:pPr>
      <w:rPr>
        <w:rFonts w:ascii="Arial" w:hAnsi="Arial" w:hint="default"/>
      </w:rPr>
    </w:lvl>
    <w:lvl w:ilvl="1" w:tplc="737CC430" w:tentative="1">
      <w:start w:val="1"/>
      <w:numFmt w:val="bullet"/>
      <w:lvlText w:val="•"/>
      <w:lvlJc w:val="left"/>
      <w:pPr>
        <w:tabs>
          <w:tab w:val="num" w:pos="1440"/>
        </w:tabs>
        <w:ind w:left="1440" w:hanging="360"/>
      </w:pPr>
      <w:rPr>
        <w:rFonts w:ascii="Arial" w:hAnsi="Arial" w:hint="default"/>
      </w:rPr>
    </w:lvl>
    <w:lvl w:ilvl="2" w:tplc="1D02418E" w:tentative="1">
      <w:start w:val="1"/>
      <w:numFmt w:val="bullet"/>
      <w:lvlText w:val="•"/>
      <w:lvlJc w:val="left"/>
      <w:pPr>
        <w:tabs>
          <w:tab w:val="num" w:pos="2160"/>
        </w:tabs>
        <w:ind w:left="2160" w:hanging="360"/>
      </w:pPr>
      <w:rPr>
        <w:rFonts w:ascii="Arial" w:hAnsi="Arial" w:hint="default"/>
      </w:rPr>
    </w:lvl>
    <w:lvl w:ilvl="3" w:tplc="5ABA27C0" w:tentative="1">
      <w:start w:val="1"/>
      <w:numFmt w:val="bullet"/>
      <w:lvlText w:val="•"/>
      <w:lvlJc w:val="left"/>
      <w:pPr>
        <w:tabs>
          <w:tab w:val="num" w:pos="2880"/>
        </w:tabs>
        <w:ind w:left="2880" w:hanging="360"/>
      </w:pPr>
      <w:rPr>
        <w:rFonts w:ascii="Arial" w:hAnsi="Arial" w:hint="default"/>
      </w:rPr>
    </w:lvl>
    <w:lvl w:ilvl="4" w:tplc="67828544" w:tentative="1">
      <w:start w:val="1"/>
      <w:numFmt w:val="bullet"/>
      <w:lvlText w:val="•"/>
      <w:lvlJc w:val="left"/>
      <w:pPr>
        <w:tabs>
          <w:tab w:val="num" w:pos="3600"/>
        </w:tabs>
        <w:ind w:left="3600" w:hanging="360"/>
      </w:pPr>
      <w:rPr>
        <w:rFonts w:ascii="Arial" w:hAnsi="Arial" w:hint="default"/>
      </w:rPr>
    </w:lvl>
    <w:lvl w:ilvl="5" w:tplc="079661E0" w:tentative="1">
      <w:start w:val="1"/>
      <w:numFmt w:val="bullet"/>
      <w:lvlText w:val="•"/>
      <w:lvlJc w:val="left"/>
      <w:pPr>
        <w:tabs>
          <w:tab w:val="num" w:pos="4320"/>
        </w:tabs>
        <w:ind w:left="4320" w:hanging="360"/>
      </w:pPr>
      <w:rPr>
        <w:rFonts w:ascii="Arial" w:hAnsi="Arial" w:hint="default"/>
      </w:rPr>
    </w:lvl>
    <w:lvl w:ilvl="6" w:tplc="3EF82CC4" w:tentative="1">
      <w:start w:val="1"/>
      <w:numFmt w:val="bullet"/>
      <w:lvlText w:val="•"/>
      <w:lvlJc w:val="left"/>
      <w:pPr>
        <w:tabs>
          <w:tab w:val="num" w:pos="5040"/>
        </w:tabs>
        <w:ind w:left="5040" w:hanging="360"/>
      </w:pPr>
      <w:rPr>
        <w:rFonts w:ascii="Arial" w:hAnsi="Arial" w:hint="default"/>
      </w:rPr>
    </w:lvl>
    <w:lvl w:ilvl="7" w:tplc="E77ADD26" w:tentative="1">
      <w:start w:val="1"/>
      <w:numFmt w:val="bullet"/>
      <w:lvlText w:val="•"/>
      <w:lvlJc w:val="left"/>
      <w:pPr>
        <w:tabs>
          <w:tab w:val="num" w:pos="5760"/>
        </w:tabs>
        <w:ind w:left="5760" w:hanging="360"/>
      </w:pPr>
      <w:rPr>
        <w:rFonts w:ascii="Arial" w:hAnsi="Arial" w:hint="default"/>
      </w:rPr>
    </w:lvl>
    <w:lvl w:ilvl="8" w:tplc="AFF4AD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FF673D"/>
    <w:multiLevelType w:val="hybridMultilevel"/>
    <w:tmpl w:val="BB5EA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A879A1"/>
    <w:multiLevelType w:val="hybridMultilevel"/>
    <w:tmpl w:val="DAC2D2B8"/>
    <w:lvl w:ilvl="0" w:tplc="697AEF2A">
      <w:start w:val="1"/>
      <w:numFmt w:val="bullet"/>
      <w:lvlText w:val="•"/>
      <w:lvlJc w:val="left"/>
      <w:pPr>
        <w:tabs>
          <w:tab w:val="num" w:pos="720"/>
        </w:tabs>
        <w:ind w:left="720" w:hanging="360"/>
      </w:pPr>
      <w:rPr>
        <w:rFonts w:ascii="Arial" w:hAnsi="Arial" w:hint="default"/>
      </w:rPr>
    </w:lvl>
    <w:lvl w:ilvl="1" w:tplc="B6ECFE3C" w:tentative="1">
      <w:start w:val="1"/>
      <w:numFmt w:val="bullet"/>
      <w:lvlText w:val="•"/>
      <w:lvlJc w:val="left"/>
      <w:pPr>
        <w:tabs>
          <w:tab w:val="num" w:pos="1440"/>
        </w:tabs>
        <w:ind w:left="1440" w:hanging="360"/>
      </w:pPr>
      <w:rPr>
        <w:rFonts w:ascii="Arial" w:hAnsi="Arial" w:hint="default"/>
      </w:rPr>
    </w:lvl>
    <w:lvl w:ilvl="2" w:tplc="1260438C" w:tentative="1">
      <w:start w:val="1"/>
      <w:numFmt w:val="bullet"/>
      <w:lvlText w:val="•"/>
      <w:lvlJc w:val="left"/>
      <w:pPr>
        <w:tabs>
          <w:tab w:val="num" w:pos="2160"/>
        </w:tabs>
        <w:ind w:left="2160" w:hanging="360"/>
      </w:pPr>
      <w:rPr>
        <w:rFonts w:ascii="Arial" w:hAnsi="Arial" w:hint="default"/>
      </w:rPr>
    </w:lvl>
    <w:lvl w:ilvl="3" w:tplc="D504B358" w:tentative="1">
      <w:start w:val="1"/>
      <w:numFmt w:val="bullet"/>
      <w:lvlText w:val="•"/>
      <w:lvlJc w:val="left"/>
      <w:pPr>
        <w:tabs>
          <w:tab w:val="num" w:pos="2880"/>
        </w:tabs>
        <w:ind w:left="2880" w:hanging="360"/>
      </w:pPr>
      <w:rPr>
        <w:rFonts w:ascii="Arial" w:hAnsi="Arial" w:hint="default"/>
      </w:rPr>
    </w:lvl>
    <w:lvl w:ilvl="4" w:tplc="D116F372" w:tentative="1">
      <w:start w:val="1"/>
      <w:numFmt w:val="bullet"/>
      <w:lvlText w:val="•"/>
      <w:lvlJc w:val="left"/>
      <w:pPr>
        <w:tabs>
          <w:tab w:val="num" w:pos="3600"/>
        </w:tabs>
        <w:ind w:left="3600" w:hanging="360"/>
      </w:pPr>
      <w:rPr>
        <w:rFonts w:ascii="Arial" w:hAnsi="Arial" w:hint="default"/>
      </w:rPr>
    </w:lvl>
    <w:lvl w:ilvl="5" w:tplc="F7A87E18" w:tentative="1">
      <w:start w:val="1"/>
      <w:numFmt w:val="bullet"/>
      <w:lvlText w:val="•"/>
      <w:lvlJc w:val="left"/>
      <w:pPr>
        <w:tabs>
          <w:tab w:val="num" w:pos="4320"/>
        </w:tabs>
        <w:ind w:left="4320" w:hanging="360"/>
      </w:pPr>
      <w:rPr>
        <w:rFonts w:ascii="Arial" w:hAnsi="Arial" w:hint="default"/>
      </w:rPr>
    </w:lvl>
    <w:lvl w:ilvl="6" w:tplc="FBF213DC" w:tentative="1">
      <w:start w:val="1"/>
      <w:numFmt w:val="bullet"/>
      <w:lvlText w:val="•"/>
      <w:lvlJc w:val="left"/>
      <w:pPr>
        <w:tabs>
          <w:tab w:val="num" w:pos="5040"/>
        </w:tabs>
        <w:ind w:left="5040" w:hanging="360"/>
      </w:pPr>
      <w:rPr>
        <w:rFonts w:ascii="Arial" w:hAnsi="Arial" w:hint="default"/>
      </w:rPr>
    </w:lvl>
    <w:lvl w:ilvl="7" w:tplc="67325346" w:tentative="1">
      <w:start w:val="1"/>
      <w:numFmt w:val="bullet"/>
      <w:lvlText w:val="•"/>
      <w:lvlJc w:val="left"/>
      <w:pPr>
        <w:tabs>
          <w:tab w:val="num" w:pos="5760"/>
        </w:tabs>
        <w:ind w:left="5760" w:hanging="360"/>
      </w:pPr>
      <w:rPr>
        <w:rFonts w:ascii="Arial" w:hAnsi="Arial" w:hint="default"/>
      </w:rPr>
    </w:lvl>
    <w:lvl w:ilvl="8" w:tplc="216EBD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FF6F6A"/>
    <w:multiLevelType w:val="hybridMultilevel"/>
    <w:tmpl w:val="584022BA"/>
    <w:lvl w:ilvl="0" w:tplc="6B08A97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4D7913"/>
    <w:multiLevelType w:val="hybridMultilevel"/>
    <w:tmpl w:val="3CAC1284"/>
    <w:lvl w:ilvl="0" w:tplc="C17066D6">
      <w:start w:val="1"/>
      <w:numFmt w:val="bullet"/>
      <w:lvlText w:val="•"/>
      <w:lvlJc w:val="left"/>
      <w:pPr>
        <w:tabs>
          <w:tab w:val="num" w:pos="720"/>
        </w:tabs>
        <w:ind w:left="720" w:hanging="360"/>
      </w:pPr>
      <w:rPr>
        <w:rFonts w:ascii="Arial" w:hAnsi="Arial" w:hint="default"/>
      </w:rPr>
    </w:lvl>
    <w:lvl w:ilvl="1" w:tplc="98207040" w:tentative="1">
      <w:start w:val="1"/>
      <w:numFmt w:val="bullet"/>
      <w:lvlText w:val="•"/>
      <w:lvlJc w:val="left"/>
      <w:pPr>
        <w:tabs>
          <w:tab w:val="num" w:pos="1440"/>
        </w:tabs>
        <w:ind w:left="1440" w:hanging="360"/>
      </w:pPr>
      <w:rPr>
        <w:rFonts w:ascii="Arial" w:hAnsi="Arial" w:hint="default"/>
      </w:rPr>
    </w:lvl>
    <w:lvl w:ilvl="2" w:tplc="D6E0DBFA" w:tentative="1">
      <w:start w:val="1"/>
      <w:numFmt w:val="bullet"/>
      <w:lvlText w:val="•"/>
      <w:lvlJc w:val="left"/>
      <w:pPr>
        <w:tabs>
          <w:tab w:val="num" w:pos="2160"/>
        </w:tabs>
        <w:ind w:left="2160" w:hanging="360"/>
      </w:pPr>
      <w:rPr>
        <w:rFonts w:ascii="Arial" w:hAnsi="Arial" w:hint="default"/>
      </w:rPr>
    </w:lvl>
    <w:lvl w:ilvl="3" w:tplc="A4607D02" w:tentative="1">
      <w:start w:val="1"/>
      <w:numFmt w:val="bullet"/>
      <w:lvlText w:val="•"/>
      <w:lvlJc w:val="left"/>
      <w:pPr>
        <w:tabs>
          <w:tab w:val="num" w:pos="2880"/>
        </w:tabs>
        <w:ind w:left="2880" w:hanging="360"/>
      </w:pPr>
      <w:rPr>
        <w:rFonts w:ascii="Arial" w:hAnsi="Arial" w:hint="default"/>
      </w:rPr>
    </w:lvl>
    <w:lvl w:ilvl="4" w:tplc="25C8B01A" w:tentative="1">
      <w:start w:val="1"/>
      <w:numFmt w:val="bullet"/>
      <w:lvlText w:val="•"/>
      <w:lvlJc w:val="left"/>
      <w:pPr>
        <w:tabs>
          <w:tab w:val="num" w:pos="3600"/>
        </w:tabs>
        <w:ind w:left="3600" w:hanging="360"/>
      </w:pPr>
      <w:rPr>
        <w:rFonts w:ascii="Arial" w:hAnsi="Arial" w:hint="default"/>
      </w:rPr>
    </w:lvl>
    <w:lvl w:ilvl="5" w:tplc="79C62B7E" w:tentative="1">
      <w:start w:val="1"/>
      <w:numFmt w:val="bullet"/>
      <w:lvlText w:val="•"/>
      <w:lvlJc w:val="left"/>
      <w:pPr>
        <w:tabs>
          <w:tab w:val="num" w:pos="4320"/>
        </w:tabs>
        <w:ind w:left="4320" w:hanging="360"/>
      </w:pPr>
      <w:rPr>
        <w:rFonts w:ascii="Arial" w:hAnsi="Arial" w:hint="default"/>
      </w:rPr>
    </w:lvl>
    <w:lvl w:ilvl="6" w:tplc="051EB55C" w:tentative="1">
      <w:start w:val="1"/>
      <w:numFmt w:val="bullet"/>
      <w:lvlText w:val="•"/>
      <w:lvlJc w:val="left"/>
      <w:pPr>
        <w:tabs>
          <w:tab w:val="num" w:pos="5040"/>
        </w:tabs>
        <w:ind w:left="5040" w:hanging="360"/>
      </w:pPr>
      <w:rPr>
        <w:rFonts w:ascii="Arial" w:hAnsi="Arial" w:hint="default"/>
      </w:rPr>
    </w:lvl>
    <w:lvl w:ilvl="7" w:tplc="00260A46" w:tentative="1">
      <w:start w:val="1"/>
      <w:numFmt w:val="bullet"/>
      <w:lvlText w:val="•"/>
      <w:lvlJc w:val="left"/>
      <w:pPr>
        <w:tabs>
          <w:tab w:val="num" w:pos="5760"/>
        </w:tabs>
        <w:ind w:left="5760" w:hanging="360"/>
      </w:pPr>
      <w:rPr>
        <w:rFonts w:ascii="Arial" w:hAnsi="Arial" w:hint="default"/>
      </w:rPr>
    </w:lvl>
    <w:lvl w:ilvl="8" w:tplc="6C72D9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B55F5C"/>
    <w:multiLevelType w:val="hybridMultilevel"/>
    <w:tmpl w:val="34202BFA"/>
    <w:lvl w:ilvl="0" w:tplc="9BDE2316">
      <w:start w:val="1"/>
      <w:numFmt w:val="bullet"/>
      <w:lvlText w:val="•"/>
      <w:lvlJc w:val="left"/>
      <w:pPr>
        <w:tabs>
          <w:tab w:val="num" w:pos="720"/>
        </w:tabs>
        <w:ind w:left="720" w:hanging="360"/>
      </w:pPr>
      <w:rPr>
        <w:rFonts w:ascii="Arial" w:hAnsi="Arial" w:hint="default"/>
      </w:rPr>
    </w:lvl>
    <w:lvl w:ilvl="1" w:tplc="6882C916" w:tentative="1">
      <w:start w:val="1"/>
      <w:numFmt w:val="bullet"/>
      <w:lvlText w:val="•"/>
      <w:lvlJc w:val="left"/>
      <w:pPr>
        <w:tabs>
          <w:tab w:val="num" w:pos="1440"/>
        </w:tabs>
        <w:ind w:left="1440" w:hanging="360"/>
      </w:pPr>
      <w:rPr>
        <w:rFonts w:ascii="Arial" w:hAnsi="Arial" w:hint="default"/>
      </w:rPr>
    </w:lvl>
    <w:lvl w:ilvl="2" w:tplc="03FE665A" w:tentative="1">
      <w:start w:val="1"/>
      <w:numFmt w:val="bullet"/>
      <w:lvlText w:val="•"/>
      <w:lvlJc w:val="left"/>
      <w:pPr>
        <w:tabs>
          <w:tab w:val="num" w:pos="2160"/>
        </w:tabs>
        <w:ind w:left="2160" w:hanging="360"/>
      </w:pPr>
      <w:rPr>
        <w:rFonts w:ascii="Arial" w:hAnsi="Arial" w:hint="default"/>
      </w:rPr>
    </w:lvl>
    <w:lvl w:ilvl="3" w:tplc="EAE4C29C" w:tentative="1">
      <w:start w:val="1"/>
      <w:numFmt w:val="bullet"/>
      <w:lvlText w:val="•"/>
      <w:lvlJc w:val="left"/>
      <w:pPr>
        <w:tabs>
          <w:tab w:val="num" w:pos="2880"/>
        </w:tabs>
        <w:ind w:left="2880" w:hanging="360"/>
      </w:pPr>
      <w:rPr>
        <w:rFonts w:ascii="Arial" w:hAnsi="Arial" w:hint="default"/>
      </w:rPr>
    </w:lvl>
    <w:lvl w:ilvl="4" w:tplc="71A0A092" w:tentative="1">
      <w:start w:val="1"/>
      <w:numFmt w:val="bullet"/>
      <w:lvlText w:val="•"/>
      <w:lvlJc w:val="left"/>
      <w:pPr>
        <w:tabs>
          <w:tab w:val="num" w:pos="3600"/>
        </w:tabs>
        <w:ind w:left="3600" w:hanging="360"/>
      </w:pPr>
      <w:rPr>
        <w:rFonts w:ascii="Arial" w:hAnsi="Arial" w:hint="default"/>
      </w:rPr>
    </w:lvl>
    <w:lvl w:ilvl="5" w:tplc="9446E1E0" w:tentative="1">
      <w:start w:val="1"/>
      <w:numFmt w:val="bullet"/>
      <w:lvlText w:val="•"/>
      <w:lvlJc w:val="left"/>
      <w:pPr>
        <w:tabs>
          <w:tab w:val="num" w:pos="4320"/>
        </w:tabs>
        <w:ind w:left="4320" w:hanging="360"/>
      </w:pPr>
      <w:rPr>
        <w:rFonts w:ascii="Arial" w:hAnsi="Arial" w:hint="default"/>
      </w:rPr>
    </w:lvl>
    <w:lvl w:ilvl="6" w:tplc="EE5E2A64" w:tentative="1">
      <w:start w:val="1"/>
      <w:numFmt w:val="bullet"/>
      <w:lvlText w:val="•"/>
      <w:lvlJc w:val="left"/>
      <w:pPr>
        <w:tabs>
          <w:tab w:val="num" w:pos="5040"/>
        </w:tabs>
        <w:ind w:left="5040" w:hanging="360"/>
      </w:pPr>
      <w:rPr>
        <w:rFonts w:ascii="Arial" w:hAnsi="Arial" w:hint="default"/>
      </w:rPr>
    </w:lvl>
    <w:lvl w:ilvl="7" w:tplc="A4C0DD38" w:tentative="1">
      <w:start w:val="1"/>
      <w:numFmt w:val="bullet"/>
      <w:lvlText w:val="•"/>
      <w:lvlJc w:val="left"/>
      <w:pPr>
        <w:tabs>
          <w:tab w:val="num" w:pos="5760"/>
        </w:tabs>
        <w:ind w:left="5760" w:hanging="360"/>
      </w:pPr>
      <w:rPr>
        <w:rFonts w:ascii="Arial" w:hAnsi="Arial" w:hint="default"/>
      </w:rPr>
    </w:lvl>
    <w:lvl w:ilvl="8" w:tplc="372CE1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6B24C9"/>
    <w:multiLevelType w:val="hybridMultilevel"/>
    <w:tmpl w:val="0B16AEBA"/>
    <w:lvl w:ilvl="0" w:tplc="01042D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CF751C"/>
    <w:multiLevelType w:val="hybridMultilevel"/>
    <w:tmpl w:val="21FE5540"/>
    <w:lvl w:ilvl="0" w:tplc="FEACA0D8">
      <w:start w:val="1"/>
      <w:numFmt w:val="bullet"/>
      <w:lvlText w:val="•"/>
      <w:lvlJc w:val="left"/>
      <w:pPr>
        <w:tabs>
          <w:tab w:val="num" w:pos="720"/>
        </w:tabs>
        <w:ind w:left="720" w:hanging="360"/>
      </w:pPr>
      <w:rPr>
        <w:rFonts w:ascii="Arial" w:hAnsi="Arial" w:hint="default"/>
      </w:rPr>
    </w:lvl>
    <w:lvl w:ilvl="1" w:tplc="E72AE672" w:tentative="1">
      <w:start w:val="1"/>
      <w:numFmt w:val="bullet"/>
      <w:lvlText w:val="•"/>
      <w:lvlJc w:val="left"/>
      <w:pPr>
        <w:tabs>
          <w:tab w:val="num" w:pos="1440"/>
        </w:tabs>
        <w:ind w:left="1440" w:hanging="360"/>
      </w:pPr>
      <w:rPr>
        <w:rFonts w:ascii="Arial" w:hAnsi="Arial" w:hint="default"/>
      </w:rPr>
    </w:lvl>
    <w:lvl w:ilvl="2" w:tplc="2BA84FB4" w:tentative="1">
      <w:start w:val="1"/>
      <w:numFmt w:val="bullet"/>
      <w:lvlText w:val="•"/>
      <w:lvlJc w:val="left"/>
      <w:pPr>
        <w:tabs>
          <w:tab w:val="num" w:pos="2160"/>
        </w:tabs>
        <w:ind w:left="2160" w:hanging="360"/>
      </w:pPr>
      <w:rPr>
        <w:rFonts w:ascii="Arial" w:hAnsi="Arial" w:hint="default"/>
      </w:rPr>
    </w:lvl>
    <w:lvl w:ilvl="3" w:tplc="42A413A6" w:tentative="1">
      <w:start w:val="1"/>
      <w:numFmt w:val="bullet"/>
      <w:lvlText w:val="•"/>
      <w:lvlJc w:val="left"/>
      <w:pPr>
        <w:tabs>
          <w:tab w:val="num" w:pos="2880"/>
        </w:tabs>
        <w:ind w:left="2880" w:hanging="360"/>
      </w:pPr>
      <w:rPr>
        <w:rFonts w:ascii="Arial" w:hAnsi="Arial" w:hint="default"/>
      </w:rPr>
    </w:lvl>
    <w:lvl w:ilvl="4" w:tplc="2C8C7AC6" w:tentative="1">
      <w:start w:val="1"/>
      <w:numFmt w:val="bullet"/>
      <w:lvlText w:val="•"/>
      <w:lvlJc w:val="left"/>
      <w:pPr>
        <w:tabs>
          <w:tab w:val="num" w:pos="3600"/>
        </w:tabs>
        <w:ind w:left="3600" w:hanging="360"/>
      </w:pPr>
      <w:rPr>
        <w:rFonts w:ascii="Arial" w:hAnsi="Arial" w:hint="default"/>
      </w:rPr>
    </w:lvl>
    <w:lvl w:ilvl="5" w:tplc="60A65224" w:tentative="1">
      <w:start w:val="1"/>
      <w:numFmt w:val="bullet"/>
      <w:lvlText w:val="•"/>
      <w:lvlJc w:val="left"/>
      <w:pPr>
        <w:tabs>
          <w:tab w:val="num" w:pos="4320"/>
        </w:tabs>
        <w:ind w:left="4320" w:hanging="360"/>
      </w:pPr>
      <w:rPr>
        <w:rFonts w:ascii="Arial" w:hAnsi="Arial" w:hint="default"/>
      </w:rPr>
    </w:lvl>
    <w:lvl w:ilvl="6" w:tplc="8CAE8BE6" w:tentative="1">
      <w:start w:val="1"/>
      <w:numFmt w:val="bullet"/>
      <w:lvlText w:val="•"/>
      <w:lvlJc w:val="left"/>
      <w:pPr>
        <w:tabs>
          <w:tab w:val="num" w:pos="5040"/>
        </w:tabs>
        <w:ind w:left="5040" w:hanging="360"/>
      </w:pPr>
      <w:rPr>
        <w:rFonts w:ascii="Arial" w:hAnsi="Arial" w:hint="default"/>
      </w:rPr>
    </w:lvl>
    <w:lvl w:ilvl="7" w:tplc="56AEB71A" w:tentative="1">
      <w:start w:val="1"/>
      <w:numFmt w:val="bullet"/>
      <w:lvlText w:val="•"/>
      <w:lvlJc w:val="left"/>
      <w:pPr>
        <w:tabs>
          <w:tab w:val="num" w:pos="5760"/>
        </w:tabs>
        <w:ind w:left="5760" w:hanging="360"/>
      </w:pPr>
      <w:rPr>
        <w:rFonts w:ascii="Arial" w:hAnsi="Arial" w:hint="default"/>
      </w:rPr>
    </w:lvl>
    <w:lvl w:ilvl="8" w:tplc="E5DCDE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461DE4"/>
    <w:multiLevelType w:val="hybridMultilevel"/>
    <w:tmpl w:val="D82E011A"/>
    <w:lvl w:ilvl="0" w:tplc="C238673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6C42A6"/>
    <w:multiLevelType w:val="hybridMultilevel"/>
    <w:tmpl w:val="A47A8A50"/>
    <w:lvl w:ilvl="0" w:tplc="98C64B3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9D001F"/>
    <w:multiLevelType w:val="hybridMultilevel"/>
    <w:tmpl w:val="8418F746"/>
    <w:lvl w:ilvl="0" w:tplc="C2386736">
      <w:start w:val="1"/>
      <w:numFmt w:val="bullet"/>
      <w:lvlText w:val="•"/>
      <w:lvlJc w:val="left"/>
      <w:pPr>
        <w:tabs>
          <w:tab w:val="num" w:pos="720"/>
        </w:tabs>
        <w:ind w:left="720" w:hanging="360"/>
      </w:pPr>
      <w:rPr>
        <w:rFonts w:ascii="Arial" w:hAnsi="Arial" w:hint="default"/>
      </w:rPr>
    </w:lvl>
    <w:lvl w:ilvl="1" w:tplc="E9C4B25E" w:tentative="1">
      <w:start w:val="1"/>
      <w:numFmt w:val="bullet"/>
      <w:lvlText w:val="•"/>
      <w:lvlJc w:val="left"/>
      <w:pPr>
        <w:tabs>
          <w:tab w:val="num" w:pos="1440"/>
        </w:tabs>
        <w:ind w:left="1440" w:hanging="360"/>
      </w:pPr>
      <w:rPr>
        <w:rFonts w:ascii="Arial" w:hAnsi="Arial" w:hint="default"/>
      </w:rPr>
    </w:lvl>
    <w:lvl w:ilvl="2" w:tplc="421220E4" w:tentative="1">
      <w:start w:val="1"/>
      <w:numFmt w:val="bullet"/>
      <w:lvlText w:val="•"/>
      <w:lvlJc w:val="left"/>
      <w:pPr>
        <w:tabs>
          <w:tab w:val="num" w:pos="2160"/>
        </w:tabs>
        <w:ind w:left="2160" w:hanging="360"/>
      </w:pPr>
      <w:rPr>
        <w:rFonts w:ascii="Arial" w:hAnsi="Arial" w:hint="default"/>
      </w:rPr>
    </w:lvl>
    <w:lvl w:ilvl="3" w:tplc="481EFC1E" w:tentative="1">
      <w:start w:val="1"/>
      <w:numFmt w:val="bullet"/>
      <w:lvlText w:val="•"/>
      <w:lvlJc w:val="left"/>
      <w:pPr>
        <w:tabs>
          <w:tab w:val="num" w:pos="2880"/>
        </w:tabs>
        <w:ind w:left="2880" w:hanging="360"/>
      </w:pPr>
      <w:rPr>
        <w:rFonts w:ascii="Arial" w:hAnsi="Arial" w:hint="default"/>
      </w:rPr>
    </w:lvl>
    <w:lvl w:ilvl="4" w:tplc="D24090A2" w:tentative="1">
      <w:start w:val="1"/>
      <w:numFmt w:val="bullet"/>
      <w:lvlText w:val="•"/>
      <w:lvlJc w:val="left"/>
      <w:pPr>
        <w:tabs>
          <w:tab w:val="num" w:pos="3600"/>
        </w:tabs>
        <w:ind w:left="3600" w:hanging="360"/>
      </w:pPr>
      <w:rPr>
        <w:rFonts w:ascii="Arial" w:hAnsi="Arial" w:hint="default"/>
      </w:rPr>
    </w:lvl>
    <w:lvl w:ilvl="5" w:tplc="27789456" w:tentative="1">
      <w:start w:val="1"/>
      <w:numFmt w:val="bullet"/>
      <w:lvlText w:val="•"/>
      <w:lvlJc w:val="left"/>
      <w:pPr>
        <w:tabs>
          <w:tab w:val="num" w:pos="4320"/>
        </w:tabs>
        <w:ind w:left="4320" w:hanging="360"/>
      </w:pPr>
      <w:rPr>
        <w:rFonts w:ascii="Arial" w:hAnsi="Arial" w:hint="default"/>
      </w:rPr>
    </w:lvl>
    <w:lvl w:ilvl="6" w:tplc="321232BA" w:tentative="1">
      <w:start w:val="1"/>
      <w:numFmt w:val="bullet"/>
      <w:lvlText w:val="•"/>
      <w:lvlJc w:val="left"/>
      <w:pPr>
        <w:tabs>
          <w:tab w:val="num" w:pos="5040"/>
        </w:tabs>
        <w:ind w:left="5040" w:hanging="360"/>
      </w:pPr>
      <w:rPr>
        <w:rFonts w:ascii="Arial" w:hAnsi="Arial" w:hint="default"/>
      </w:rPr>
    </w:lvl>
    <w:lvl w:ilvl="7" w:tplc="5A46CD38" w:tentative="1">
      <w:start w:val="1"/>
      <w:numFmt w:val="bullet"/>
      <w:lvlText w:val="•"/>
      <w:lvlJc w:val="left"/>
      <w:pPr>
        <w:tabs>
          <w:tab w:val="num" w:pos="5760"/>
        </w:tabs>
        <w:ind w:left="5760" w:hanging="360"/>
      </w:pPr>
      <w:rPr>
        <w:rFonts w:ascii="Arial" w:hAnsi="Arial" w:hint="default"/>
      </w:rPr>
    </w:lvl>
    <w:lvl w:ilvl="8" w:tplc="57D269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BB31DD"/>
    <w:multiLevelType w:val="hybridMultilevel"/>
    <w:tmpl w:val="692E6C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C40215"/>
    <w:multiLevelType w:val="hybridMultilevel"/>
    <w:tmpl w:val="29E833E6"/>
    <w:lvl w:ilvl="0" w:tplc="C238673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B656A4"/>
    <w:multiLevelType w:val="hybridMultilevel"/>
    <w:tmpl w:val="6AD2529C"/>
    <w:lvl w:ilvl="0" w:tplc="73FAC5B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6E431B"/>
    <w:multiLevelType w:val="hybridMultilevel"/>
    <w:tmpl w:val="F7AC3582"/>
    <w:lvl w:ilvl="0" w:tplc="C238673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B97CDA"/>
    <w:multiLevelType w:val="hybridMultilevel"/>
    <w:tmpl w:val="178A7838"/>
    <w:lvl w:ilvl="0" w:tplc="C238673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2E7BA0"/>
    <w:multiLevelType w:val="hybridMultilevel"/>
    <w:tmpl w:val="FC641EDA"/>
    <w:lvl w:ilvl="0" w:tplc="C238673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9D3449"/>
    <w:multiLevelType w:val="hybridMultilevel"/>
    <w:tmpl w:val="21040A46"/>
    <w:lvl w:ilvl="0" w:tplc="C238673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BE403F"/>
    <w:multiLevelType w:val="hybridMultilevel"/>
    <w:tmpl w:val="ADD2FB02"/>
    <w:lvl w:ilvl="0" w:tplc="0D62BCC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01367F"/>
    <w:multiLevelType w:val="hybridMultilevel"/>
    <w:tmpl w:val="DF14860A"/>
    <w:lvl w:ilvl="0" w:tplc="C238673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B4276F3"/>
    <w:multiLevelType w:val="hybridMultilevel"/>
    <w:tmpl w:val="5E044634"/>
    <w:lvl w:ilvl="0" w:tplc="E59891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7C0BA1"/>
    <w:multiLevelType w:val="hybridMultilevel"/>
    <w:tmpl w:val="AFDAF0A2"/>
    <w:lvl w:ilvl="0" w:tplc="355A4692">
      <w:start w:val="1"/>
      <w:numFmt w:val="bullet"/>
      <w:lvlText w:val="•"/>
      <w:lvlJc w:val="left"/>
      <w:pPr>
        <w:tabs>
          <w:tab w:val="num" w:pos="720"/>
        </w:tabs>
        <w:ind w:left="720" w:hanging="360"/>
      </w:pPr>
      <w:rPr>
        <w:rFonts w:ascii="Arial" w:hAnsi="Arial" w:hint="default"/>
      </w:rPr>
    </w:lvl>
    <w:lvl w:ilvl="1" w:tplc="CFD2556C" w:tentative="1">
      <w:start w:val="1"/>
      <w:numFmt w:val="bullet"/>
      <w:lvlText w:val="•"/>
      <w:lvlJc w:val="left"/>
      <w:pPr>
        <w:tabs>
          <w:tab w:val="num" w:pos="1440"/>
        </w:tabs>
        <w:ind w:left="1440" w:hanging="360"/>
      </w:pPr>
      <w:rPr>
        <w:rFonts w:ascii="Arial" w:hAnsi="Arial" w:hint="default"/>
      </w:rPr>
    </w:lvl>
    <w:lvl w:ilvl="2" w:tplc="604CB6CC" w:tentative="1">
      <w:start w:val="1"/>
      <w:numFmt w:val="bullet"/>
      <w:lvlText w:val="•"/>
      <w:lvlJc w:val="left"/>
      <w:pPr>
        <w:tabs>
          <w:tab w:val="num" w:pos="2160"/>
        </w:tabs>
        <w:ind w:left="2160" w:hanging="360"/>
      </w:pPr>
      <w:rPr>
        <w:rFonts w:ascii="Arial" w:hAnsi="Arial" w:hint="default"/>
      </w:rPr>
    </w:lvl>
    <w:lvl w:ilvl="3" w:tplc="6358BC3C" w:tentative="1">
      <w:start w:val="1"/>
      <w:numFmt w:val="bullet"/>
      <w:lvlText w:val="•"/>
      <w:lvlJc w:val="left"/>
      <w:pPr>
        <w:tabs>
          <w:tab w:val="num" w:pos="2880"/>
        </w:tabs>
        <w:ind w:left="2880" w:hanging="360"/>
      </w:pPr>
      <w:rPr>
        <w:rFonts w:ascii="Arial" w:hAnsi="Arial" w:hint="default"/>
      </w:rPr>
    </w:lvl>
    <w:lvl w:ilvl="4" w:tplc="BF92F376" w:tentative="1">
      <w:start w:val="1"/>
      <w:numFmt w:val="bullet"/>
      <w:lvlText w:val="•"/>
      <w:lvlJc w:val="left"/>
      <w:pPr>
        <w:tabs>
          <w:tab w:val="num" w:pos="3600"/>
        </w:tabs>
        <w:ind w:left="3600" w:hanging="360"/>
      </w:pPr>
      <w:rPr>
        <w:rFonts w:ascii="Arial" w:hAnsi="Arial" w:hint="default"/>
      </w:rPr>
    </w:lvl>
    <w:lvl w:ilvl="5" w:tplc="9720140A" w:tentative="1">
      <w:start w:val="1"/>
      <w:numFmt w:val="bullet"/>
      <w:lvlText w:val="•"/>
      <w:lvlJc w:val="left"/>
      <w:pPr>
        <w:tabs>
          <w:tab w:val="num" w:pos="4320"/>
        </w:tabs>
        <w:ind w:left="4320" w:hanging="360"/>
      </w:pPr>
      <w:rPr>
        <w:rFonts w:ascii="Arial" w:hAnsi="Arial" w:hint="default"/>
      </w:rPr>
    </w:lvl>
    <w:lvl w:ilvl="6" w:tplc="32B0D5E2" w:tentative="1">
      <w:start w:val="1"/>
      <w:numFmt w:val="bullet"/>
      <w:lvlText w:val="•"/>
      <w:lvlJc w:val="left"/>
      <w:pPr>
        <w:tabs>
          <w:tab w:val="num" w:pos="5040"/>
        </w:tabs>
        <w:ind w:left="5040" w:hanging="360"/>
      </w:pPr>
      <w:rPr>
        <w:rFonts w:ascii="Arial" w:hAnsi="Arial" w:hint="default"/>
      </w:rPr>
    </w:lvl>
    <w:lvl w:ilvl="7" w:tplc="D45EB6FA" w:tentative="1">
      <w:start w:val="1"/>
      <w:numFmt w:val="bullet"/>
      <w:lvlText w:val="•"/>
      <w:lvlJc w:val="left"/>
      <w:pPr>
        <w:tabs>
          <w:tab w:val="num" w:pos="5760"/>
        </w:tabs>
        <w:ind w:left="5760" w:hanging="360"/>
      </w:pPr>
      <w:rPr>
        <w:rFonts w:ascii="Arial" w:hAnsi="Arial" w:hint="default"/>
      </w:rPr>
    </w:lvl>
    <w:lvl w:ilvl="8" w:tplc="30CC6E9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036087"/>
    <w:multiLevelType w:val="hybridMultilevel"/>
    <w:tmpl w:val="A572B214"/>
    <w:lvl w:ilvl="0" w:tplc="1108A998">
      <w:numFmt w:val="bullet"/>
      <w:lvlText w:val="·"/>
      <w:lvlJc w:val="left"/>
      <w:pPr>
        <w:ind w:left="720" w:hanging="360"/>
      </w:pPr>
      <w:rPr>
        <w:rFonts w:ascii="Calibri" w:eastAsiaTheme="minorEastAsia" w:hAnsi="Calibri" w:cs="Calibri"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855812"/>
    <w:multiLevelType w:val="hybridMultilevel"/>
    <w:tmpl w:val="C8EEECA2"/>
    <w:lvl w:ilvl="0" w:tplc="C238673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EA61FD"/>
    <w:multiLevelType w:val="hybridMultilevel"/>
    <w:tmpl w:val="576E694C"/>
    <w:lvl w:ilvl="0" w:tplc="F5069A6A">
      <w:numFmt w:val="bullet"/>
      <w:lvlText w:val="-"/>
      <w:lvlJc w:val="left"/>
      <w:pPr>
        <w:ind w:left="720" w:hanging="360"/>
      </w:pPr>
      <w:rPr>
        <w:rFonts w:ascii="Calibri" w:eastAsia="+mj-e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E9247B"/>
    <w:multiLevelType w:val="hybridMultilevel"/>
    <w:tmpl w:val="79BC9BFE"/>
    <w:lvl w:ilvl="0" w:tplc="F63047A6">
      <w:start w:val="1"/>
      <w:numFmt w:val="bullet"/>
      <w:lvlText w:val="•"/>
      <w:lvlJc w:val="left"/>
      <w:pPr>
        <w:tabs>
          <w:tab w:val="num" w:pos="720"/>
        </w:tabs>
        <w:ind w:left="720" w:hanging="360"/>
      </w:pPr>
      <w:rPr>
        <w:rFonts w:ascii="Arial" w:hAnsi="Arial" w:hint="default"/>
      </w:rPr>
    </w:lvl>
    <w:lvl w:ilvl="1" w:tplc="435EEADA" w:tentative="1">
      <w:start w:val="1"/>
      <w:numFmt w:val="bullet"/>
      <w:lvlText w:val="•"/>
      <w:lvlJc w:val="left"/>
      <w:pPr>
        <w:tabs>
          <w:tab w:val="num" w:pos="1440"/>
        </w:tabs>
        <w:ind w:left="1440" w:hanging="360"/>
      </w:pPr>
      <w:rPr>
        <w:rFonts w:ascii="Arial" w:hAnsi="Arial" w:hint="default"/>
      </w:rPr>
    </w:lvl>
    <w:lvl w:ilvl="2" w:tplc="5620722C" w:tentative="1">
      <w:start w:val="1"/>
      <w:numFmt w:val="bullet"/>
      <w:lvlText w:val="•"/>
      <w:lvlJc w:val="left"/>
      <w:pPr>
        <w:tabs>
          <w:tab w:val="num" w:pos="2160"/>
        </w:tabs>
        <w:ind w:left="2160" w:hanging="360"/>
      </w:pPr>
      <w:rPr>
        <w:rFonts w:ascii="Arial" w:hAnsi="Arial" w:hint="default"/>
      </w:rPr>
    </w:lvl>
    <w:lvl w:ilvl="3" w:tplc="9BC07A58" w:tentative="1">
      <w:start w:val="1"/>
      <w:numFmt w:val="bullet"/>
      <w:lvlText w:val="•"/>
      <w:lvlJc w:val="left"/>
      <w:pPr>
        <w:tabs>
          <w:tab w:val="num" w:pos="2880"/>
        </w:tabs>
        <w:ind w:left="2880" w:hanging="360"/>
      </w:pPr>
      <w:rPr>
        <w:rFonts w:ascii="Arial" w:hAnsi="Arial" w:hint="default"/>
      </w:rPr>
    </w:lvl>
    <w:lvl w:ilvl="4" w:tplc="E9B8B48C" w:tentative="1">
      <w:start w:val="1"/>
      <w:numFmt w:val="bullet"/>
      <w:lvlText w:val="•"/>
      <w:lvlJc w:val="left"/>
      <w:pPr>
        <w:tabs>
          <w:tab w:val="num" w:pos="3600"/>
        </w:tabs>
        <w:ind w:left="3600" w:hanging="360"/>
      </w:pPr>
      <w:rPr>
        <w:rFonts w:ascii="Arial" w:hAnsi="Arial" w:hint="default"/>
      </w:rPr>
    </w:lvl>
    <w:lvl w:ilvl="5" w:tplc="1754434C" w:tentative="1">
      <w:start w:val="1"/>
      <w:numFmt w:val="bullet"/>
      <w:lvlText w:val="•"/>
      <w:lvlJc w:val="left"/>
      <w:pPr>
        <w:tabs>
          <w:tab w:val="num" w:pos="4320"/>
        </w:tabs>
        <w:ind w:left="4320" w:hanging="360"/>
      </w:pPr>
      <w:rPr>
        <w:rFonts w:ascii="Arial" w:hAnsi="Arial" w:hint="default"/>
      </w:rPr>
    </w:lvl>
    <w:lvl w:ilvl="6" w:tplc="08365CAC" w:tentative="1">
      <w:start w:val="1"/>
      <w:numFmt w:val="bullet"/>
      <w:lvlText w:val="•"/>
      <w:lvlJc w:val="left"/>
      <w:pPr>
        <w:tabs>
          <w:tab w:val="num" w:pos="5040"/>
        </w:tabs>
        <w:ind w:left="5040" w:hanging="360"/>
      </w:pPr>
      <w:rPr>
        <w:rFonts w:ascii="Arial" w:hAnsi="Arial" w:hint="default"/>
      </w:rPr>
    </w:lvl>
    <w:lvl w:ilvl="7" w:tplc="9DB81D1E" w:tentative="1">
      <w:start w:val="1"/>
      <w:numFmt w:val="bullet"/>
      <w:lvlText w:val="•"/>
      <w:lvlJc w:val="left"/>
      <w:pPr>
        <w:tabs>
          <w:tab w:val="num" w:pos="5760"/>
        </w:tabs>
        <w:ind w:left="5760" w:hanging="360"/>
      </w:pPr>
      <w:rPr>
        <w:rFonts w:ascii="Arial" w:hAnsi="Arial" w:hint="default"/>
      </w:rPr>
    </w:lvl>
    <w:lvl w:ilvl="8" w:tplc="852A012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900547"/>
    <w:multiLevelType w:val="hybridMultilevel"/>
    <w:tmpl w:val="38D6F320"/>
    <w:lvl w:ilvl="0" w:tplc="D95C4788">
      <w:start w:val="1"/>
      <w:numFmt w:val="bullet"/>
      <w:lvlText w:val="•"/>
      <w:lvlJc w:val="left"/>
      <w:pPr>
        <w:tabs>
          <w:tab w:val="num" w:pos="720"/>
        </w:tabs>
        <w:ind w:left="720" w:hanging="360"/>
      </w:pPr>
      <w:rPr>
        <w:rFonts w:ascii="Arial" w:hAnsi="Arial" w:hint="default"/>
      </w:rPr>
    </w:lvl>
    <w:lvl w:ilvl="1" w:tplc="8CA65538" w:tentative="1">
      <w:start w:val="1"/>
      <w:numFmt w:val="bullet"/>
      <w:lvlText w:val="•"/>
      <w:lvlJc w:val="left"/>
      <w:pPr>
        <w:tabs>
          <w:tab w:val="num" w:pos="1440"/>
        </w:tabs>
        <w:ind w:left="1440" w:hanging="360"/>
      </w:pPr>
      <w:rPr>
        <w:rFonts w:ascii="Arial" w:hAnsi="Arial" w:hint="default"/>
      </w:rPr>
    </w:lvl>
    <w:lvl w:ilvl="2" w:tplc="BE484720" w:tentative="1">
      <w:start w:val="1"/>
      <w:numFmt w:val="bullet"/>
      <w:lvlText w:val="•"/>
      <w:lvlJc w:val="left"/>
      <w:pPr>
        <w:tabs>
          <w:tab w:val="num" w:pos="2160"/>
        </w:tabs>
        <w:ind w:left="2160" w:hanging="360"/>
      </w:pPr>
      <w:rPr>
        <w:rFonts w:ascii="Arial" w:hAnsi="Arial" w:hint="default"/>
      </w:rPr>
    </w:lvl>
    <w:lvl w:ilvl="3" w:tplc="F4202542" w:tentative="1">
      <w:start w:val="1"/>
      <w:numFmt w:val="bullet"/>
      <w:lvlText w:val="•"/>
      <w:lvlJc w:val="left"/>
      <w:pPr>
        <w:tabs>
          <w:tab w:val="num" w:pos="2880"/>
        </w:tabs>
        <w:ind w:left="2880" w:hanging="360"/>
      </w:pPr>
      <w:rPr>
        <w:rFonts w:ascii="Arial" w:hAnsi="Arial" w:hint="default"/>
      </w:rPr>
    </w:lvl>
    <w:lvl w:ilvl="4" w:tplc="B53C4C8C" w:tentative="1">
      <w:start w:val="1"/>
      <w:numFmt w:val="bullet"/>
      <w:lvlText w:val="•"/>
      <w:lvlJc w:val="left"/>
      <w:pPr>
        <w:tabs>
          <w:tab w:val="num" w:pos="3600"/>
        </w:tabs>
        <w:ind w:left="3600" w:hanging="360"/>
      </w:pPr>
      <w:rPr>
        <w:rFonts w:ascii="Arial" w:hAnsi="Arial" w:hint="default"/>
      </w:rPr>
    </w:lvl>
    <w:lvl w:ilvl="5" w:tplc="0064637C" w:tentative="1">
      <w:start w:val="1"/>
      <w:numFmt w:val="bullet"/>
      <w:lvlText w:val="•"/>
      <w:lvlJc w:val="left"/>
      <w:pPr>
        <w:tabs>
          <w:tab w:val="num" w:pos="4320"/>
        </w:tabs>
        <w:ind w:left="4320" w:hanging="360"/>
      </w:pPr>
      <w:rPr>
        <w:rFonts w:ascii="Arial" w:hAnsi="Arial" w:hint="default"/>
      </w:rPr>
    </w:lvl>
    <w:lvl w:ilvl="6" w:tplc="EAF8B25A" w:tentative="1">
      <w:start w:val="1"/>
      <w:numFmt w:val="bullet"/>
      <w:lvlText w:val="•"/>
      <w:lvlJc w:val="left"/>
      <w:pPr>
        <w:tabs>
          <w:tab w:val="num" w:pos="5040"/>
        </w:tabs>
        <w:ind w:left="5040" w:hanging="360"/>
      </w:pPr>
      <w:rPr>
        <w:rFonts w:ascii="Arial" w:hAnsi="Arial" w:hint="default"/>
      </w:rPr>
    </w:lvl>
    <w:lvl w:ilvl="7" w:tplc="D2F6A014" w:tentative="1">
      <w:start w:val="1"/>
      <w:numFmt w:val="bullet"/>
      <w:lvlText w:val="•"/>
      <w:lvlJc w:val="left"/>
      <w:pPr>
        <w:tabs>
          <w:tab w:val="num" w:pos="5760"/>
        </w:tabs>
        <w:ind w:left="5760" w:hanging="360"/>
      </w:pPr>
      <w:rPr>
        <w:rFonts w:ascii="Arial" w:hAnsi="Arial" w:hint="default"/>
      </w:rPr>
    </w:lvl>
    <w:lvl w:ilvl="8" w:tplc="9D1CD41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8F4AF5"/>
    <w:multiLevelType w:val="hybridMultilevel"/>
    <w:tmpl w:val="A120B60E"/>
    <w:lvl w:ilvl="0" w:tplc="EE048FA8">
      <w:start w:val="1"/>
      <w:numFmt w:val="bullet"/>
      <w:lvlText w:val="•"/>
      <w:lvlJc w:val="left"/>
      <w:pPr>
        <w:tabs>
          <w:tab w:val="num" w:pos="720"/>
        </w:tabs>
        <w:ind w:left="720" w:hanging="360"/>
      </w:pPr>
      <w:rPr>
        <w:rFonts w:ascii="Arial" w:hAnsi="Arial" w:hint="default"/>
      </w:rPr>
    </w:lvl>
    <w:lvl w:ilvl="1" w:tplc="889E9174" w:tentative="1">
      <w:start w:val="1"/>
      <w:numFmt w:val="bullet"/>
      <w:lvlText w:val="•"/>
      <w:lvlJc w:val="left"/>
      <w:pPr>
        <w:tabs>
          <w:tab w:val="num" w:pos="1440"/>
        </w:tabs>
        <w:ind w:left="1440" w:hanging="360"/>
      </w:pPr>
      <w:rPr>
        <w:rFonts w:ascii="Arial" w:hAnsi="Arial" w:hint="default"/>
      </w:rPr>
    </w:lvl>
    <w:lvl w:ilvl="2" w:tplc="77AEADD2" w:tentative="1">
      <w:start w:val="1"/>
      <w:numFmt w:val="bullet"/>
      <w:lvlText w:val="•"/>
      <w:lvlJc w:val="left"/>
      <w:pPr>
        <w:tabs>
          <w:tab w:val="num" w:pos="2160"/>
        </w:tabs>
        <w:ind w:left="2160" w:hanging="360"/>
      </w:pPr>
      <w:rPr>
        <w:rFonts w:ascii="Arial" w:hAnsi="Arial" w:hint="default"/>
      </w:rPr>
    </w:lvl>
    <w:lvl w:ilvl="3" w:tplc="F30A6488" w:tentative="1">
      <w:start w:val="1"/>
      <w:numFmt w:val="bullet"/>
      <w:lvlText w:val="•"/>
      <w:lvlJc w:val="left"/>
      <w:pPr>
        <w:tabs>
          <w:tab w:val="num" w:pos="2880"/>
        </w:tabs>
        <w:ind w:left="2880" w:hanging="360"/>
      </w:pPr>
      <w:rPr>
        <w:rFonts w:ascii="Arial" w:hAnsi="Arial" w:hint="default"/>
      </w:rPr>
    </w:lvl>
    <w:lvl w:ilvl="4" w:tplc="4E580448" w:tentative="1">
      <w:start w:val="1"/>
      <w:numFmt w:val="bullet"/>
      <w:lvlText w:val="•"/>
      <w:lvlJc w:val="left"/>
      <w:pPr>
        <w:tabs>
          <w:tab w:val="num" w:pos="3600"/>
        </w:tabs>
        <w:ind w:left="3600" w:hanging="360"/>
      </w:pPr>
      <w:rPr>
        <w:rFonts w:ascii="Arial" w:hAnsi="Arial" w:hint="default"/>
      </w:rPr>
    </w:lvl>
    <w:lvl w:ilvl="5" w:tplc="949A6528" w:tentative="1">
      <w:start w:val="1"/>
      <w:numFmt w:val="bullet"/>
      <w:lvlText w:val="•"/>
      <w:lvlJc w:val="left"/>
      <w:pPr>
        <w:tabs>
          <w:tab w:val="num" w:pos="4320"/>
        </w:tabs>
        <w:ind w:left="4320" w:hanging="360"/>
      </w:pPr>
      <w:rPr>
        <w:rFonts w:ascii="Arial" w:hAnsi="Arial" w:hint="default"/>
      </w:rPr>
    </w:lvl>
    <w:lvl w:ilvl="6" w:tplc="21AC3D0A" w:tentative="1">
      <w:start w:val="1"/>
      <w:numFmt w:val="bullet"/>
      <w:lvlText w:val="•"/>
      <w:lvlJc w:val="left"/>
      <w:pPr>
        <w:tabs>
          <w:tab w:val="num" w:pos="5040"/>
        </w:tabs>
        <w:ind w:left="5040" w:hanging="360"/>
      </w:pPr>
      <w:rPr>
        <w:rFonts w:ascii="Arial" w:hAnsi="Arial" w:hint="default"/>
      </w:rPr>
    </w:lvl>
    <w:lvl w:ilvl="7" w:tplc="27568FFC" w:tentative="1">
      <w:start w:val="1"/>
      <w:numFmt w:val="bullet"/>
      <w:lvlText w:val="•"/>
      <w:lvlJc w:val="left"/>
      <w:pPr>
        <w:tabs>
          <w:tab w:val="num" w:pos="5760"/>
        </w:tabs>
        <w:ind w:left="5760" w:hanging="360"/>
      </w:pPr>
      <w:rPr>
        <w:rFonts w:ascii="Arial" w:hAnsi="Arial" w:hint="default"/>
      </w:rPr>
    </w:lvl>
    <w:lvl w:ilvl="8" w:tplc="41F0F8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7B0EDC"/>
    <w:multiLevelType w:val="hybridMultilevel"/>
    <w:tmpl w:val="88A0D0D4"/>
    <w:lvl w:ilvl="0" w:tplc="DF5EC2D0">
      <w:start w:val="1"/>
      <w:numFmt w:val="bullet"/>
      <w:lvlText w:val="•"/>
      <w:lvlJc w:val="left"/>
      <w:pPr>
        <w:tabs>
          <w:tab w:val="num" w:pos="720"/>
        </w:tabs>
        <w:ind w:left="720" w:hanging="360"/>
      </w:pPr>
      <w:rPr>
        <w:rFonts w:ascii="Arial" w:hAnsi="Arial" w:hint="default"/>
      </w:rPr>
    </w:lvl>
    <w:lvl w:ilvl="1" w:tplc="58AEA16A" w:tentative="1">
      <w:start w:val="1"/>
      <w:numFmt w:val="bullet"/>
      <w:lvlText w:val="•"/>
      <w:lvlJc w:val="left"/>
      <w:pPr>
        <w:tabs>
          <w:tab w:val="num" w:pos="1440"/>
        </w:tabs>
        <w:ind w:left="1440" w:hanging="360"/>
      </w:pPr>
      <w:rPr>
        <w:rFonts w:ascii="Arial" w:hAnsi="Arial" w:hint="default"/>
      </w:rPr>
    </w:lvl>
    <w:lvl w:ilvl="2" w:tplc="0E5AF33C" w:tentative="1">
      <w:start w:val="1"/>
      <w:numFmt w:val="bullet"/>
      <w:lvlText w:val="•"/>
      <w:lvlJc w:val="left"/>
      <w:pPr>
        <w:tabs>
          <w:tab w:val="num" w:pos="2160"/>
        </w:tabs>
        <w:ind w:left="2160" w:hanging="360"/>
      </w:pPr>
      <w:rPr>
        <w:rFonts w:ascii="Arial" w:hAnsi="Arial" w:hint="default"/>
      </w:rPr>
    </w:lvl>
    <w:lvl w:ilvl="3" w:tplc="F984C24A" w:tentative="1">
      <w:start w:val="1"/>
      <w:numFmt w:val="bullet"/>
      <w:lvlText w:val="•"/>
      <w:lvlJc w:val="left"/>
      <w:pPr>
        <w:tabs>
          <w:tab w:val="num" w:pos="2880"/>
        </w:tabs>
        <w:ind w:left="2880" w:hanging="360"/>
      </w:pPr>
      <w:rPr>
        <w:rFonts w:ascii="Arial" w:hAnsi="Arial" w:hint="default"/>
      </w:rPr>
    </w:lvl>
    <w:lvl w:ilvl="4" w:tplc="439E4ED4" w:tentative="1">
      <w:start w:val="1"/>
      <w:numFmt w:val="bullet"/>
      <w:lvlText w:val="•"/>
      <w:lvlJc w:val="left"/>
      <w:pPr>
        <w:tabs>
          <w:tab w:val="num" w:pos="3600"/>
        </w:tabs>
        <w:ind w:left="3600" w:hanging="360"/>
      </w:pPr>
      <w:rPr>
        <w:rFonts w:ascii="Arial" w:hAnsi="Arial" w:hint="default"/>
      </w:rPr>
    </w:lvl>
    <w:lvl w:ilvl="5" w:tplc="6C240474" w:tentative="1">
      <w:start w:val="1"/>
      <w:numFmt w:val="bullet"/>
      <w:lvlText w:val="•"/>
      <w:lvlJc w:val="left"/>
      <w:pPr>
        <w:tabs>
          <w:tab w:val="num" w:pos="4320"/>
        </w:tabs>
        <w:ind w:left="4320" w:hanging="360"/>
      </w:pPr>
      <w:rPr>
        <w:rFonts w:ascii="Arial" w:hAnsi="Arial" w:hint="default"/>
      </w:rPr>
    </w:lvl>
    <w:lvl w:ilvl="6" w:tplc="15F497CE" w:tentative="1">
      <w:start w:val="1"/>
      <w:numFmt w:val="bullet"/>
      <w:lvlText w:val="•"/>
      <w:lvlJc w:val="left"/>
      <w:pPr>
        <w:tabs>
          <w:tab w:val="num" w:pos="5040"/>
        </w:tabs>
        <w:ind w:left="5040" w:hanging="360"/>
      </w:pPr>
      <w:rPr>
        <w:rFonts w:ascii="Arial" w:hAnsi="Arial" w:hint="default"/>
      </w:rPr>
    </w:lvl>
    <w:lvl w:ilvl="7" w:tplc="1F76495E" w:tentative="1">
      <w:start w:val="1"/>
      <w:numFmt w:val="bullet"/>
      <w:lvlText w:val="•"/>
      <w:lvlJc w:val="left"/>
      <w:pPr>
        <w:tabs>
          <w:tab w:val="num" w:pos="5760"/>
        </w:tabs>
        <w:ind w:left="5760" w:hanging="360"/>
      </w:pPr>
      <w:rPr>
        <w:rFonts w:ascii="Arial" w:hAnsi="Arial" w:hint="default"/>
      </w:rPr>
    </w:lvl>
    <w:lvl w:ilvl="8" w:tplc="29480BD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7D3BAD"/>
    <w:multiLevelType w:val="hybridMultilevel"/>
    <w:tmpl w:val="9DE62C0E"/>
    <w:lvl w:ilvl="0" w:tplc="8C3ECA0A">
      <w:numFmt w:val="bullet"/>
      <w:lvlText w:val="-"/>
      <w:lvlJc w:val="left"/>
      <w:pPr>
        <w:ind w:left="720" w:hanging="360"/>
      </w:pPr>
      <w:rPr>
        <w:rFonts w:ascii="Calibri" w:eastAsia="+mj-e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63B2E6F"/>
    <w:multiLevelType w:val="hybridMultilevel"/>
    <w:tmpl w:val="1C8C8E6A"/>
    <w:lvl w:ilvl="0" w:tplc="25429FAA">
      <w:start w:val="1"/>
      <w:numFmt w:val="bullet"/>
      <w:lvlText w:val="•"/>
      <w:lvlJc w:val="left"/>
      <w:pPr>
        <w:tabs>
          <w:tab w:val="num" w:pos="720"/>
        </w:tabs>
        <w:ind w:left="720" w:hanging="360"/>
      </w:pPr>
      <w:rPr>
        <w:rFonts w:ascii="Arial" w:hAnsi="Arial" w:hint="default"/>
      </w:rPr>
    </w:lvl>
    <w:lvl w:ilvl="1" w:tplc="E2C43378" w:tentative="1">
      <w:start w:val="1"/>
      <w:numFmt w:val="bullet"/>
      <w:lvlText w:val="•"/>
      <w:lvlJc w:val="left"/>
      <w:pPr>
        <w:tabs>
          <w:tab w:val="num" w:pos="1440"/>
        </w:tabs>
        <w:ind w:left="1440" w:hanging="360"/>
      </w:pPr>
      <w:rPr>
        <w:rFonts w:ascii="Arial" w:hAnsi="Arial" w:hint="default"/>
      </w:rPr>
    </w:lvl>
    <w:lvl w:ilvl="2" w:tplc="CA8E2684" w:tentative="1">
      <w:start w:val="1"/>
      <w:numFmt w:val="bullet"/>
      <w:lvlText w:val="•"/>
      <w:lvlJc w:val="left"/>
      <w:pPr>
        <w:tabs>
          <w:tab w:val="num" w:pos="2160"/>
        </w:tabs>
        <w:ind w:left="2160" w:hanging="360"/>
      </w:pPr>
      <w:rPr>
        <w:rFonts w:ascii="Arial" w:hAnsi="Arial" w:hint="default"/>
      </w:rPr>
    </w:lvl>
    <w:lvl w:ilvl="3" w:tplc="10A84BC4" w:tentative="1">
      <w:start w:val="1"/>
      <w:numFmt w:val="bullet"/>
      <w:lvlText w:val="•"/>
      <w:lvlJc w:val="left"/>
      <w:pPr>
        <w:tabs>
          <w:tab w:val="num" w:pos="2880"/>
        </w:tabs>
        <w:ind w:left="2880" w:hanging="360"/>
      </w:pPr>
      <w:rPr>
        <w:rFonts w:ascii="Arial" w:hAnsi="Arial" w:hint="default"/>
      </w:rPr>
    </w:lvl>
    <w:lvl w:ilvl="4" w:tplc="EEACFF14" w:tentative="1">
      <w:start w:val="1"/>
      <w:numFmt w:val="bullet"/>
      <w:lvlText w:val="•"/>
      <w:lvlJc w:val="left"/>
      <w:pPr>
        <w:tabs>
          <w:tab w:val="num" w:pos="3600"/>
        </w:tabs>
        <w:ind w:left="3600" w:hanging="360"/>
      </w:pPr>
      <w:rPr>
        <w:rFonts w:ascii="Arial" w:hAnsi="Arial" w:hint="default"/>
      </w:rPr>
    </w:lvl>
    <w:lvl w:ilvl="5" w:tplc="35D21A88" w:tentative="1">
      <w:start w:val="1"/>
      <w:numFmt w:val="bullet"/>
      <w:lvlText w:val="•"/>
      <w:lvlJc w:val="left"/>
      <w:pPr>
        <w:tabs>
          <w:tab w:val="num" w:pos="4320"/>
        </w:tabs>
        <w:ind w:left="4320" w:hanging="360"/>
      </w:pPr>
      <w:rPr>
        <w:rFonts w:ascii="Arial" w:hAnsi="Arial" w:hint="default"/>
      </w:rPr>
    </w:lvl>
    <w:lvl w:ilvl="6" w:tplc="45DC56BC" w:tentative="1">
      <w:start w:val="1"/>
      <w:numFmt w:val="bullet"/>
      <w:lvlText w:val="•"/>
      <w:lvlJc w:val="left"/>
      <w:pPr>
        <w:tabs>
          <w:tab w:val="num" w:pos="5040"/>
        </w:tabs>
        <w:ind w:left="5040" w:hanging="360"/>
      </w:pPr>
      <w:rPr>
        <w:rFonts w:ascii="Arial" w:hAnsi="Arial" w:hint="default"/>
      </w:rPr>
    </w:lvl>
    <w:lvl w:ilvl="7" w:tplc="BE5C68B8" w:tentative="1">
      <w:start w:val="1"/>
      <w:numFmt w:val="bullet"/>
      <w:lvlText w:val="•"/>
      <w:lvlJc w:val="left"/>
      <w:pPr>
        <w:tabs>
          <w:tab w:val="num" w:pos="5760"/>
        </w:tabs>
        <w:ind w:left="5760" w:hanging="360"/>
      </w:pPr>
      <w:rPr>
        <w:rFonts w:ascii="Arial" w:hAnsi="Arial" w:hint="default"/>
      </w:rPr>
    </w:lvl>
    <w:lvl w:ilvl="8" w:tplc="BC3CDA2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AF491A"/>
    <w:multiLevelType w:val="hybridMultilevel"/>
    <w:tmpl w:val="C032C394"/>
    <w:lvl w:ilvl="0" w:tplc="9B24261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F026BFC"/>
    <w:multiLevelType w:val="hybridMultilevel"/>
    <w:tmpl w:val="D77C5364"/>
    <w:lvl w:ilvl="0" w:tplc="90E4FF66">
      <w:start w:val="1"/>
      <w:numFmt w:val="bullet"/>
      <w:lvlText w:val="•"/>
      <w:lvlJc w:val="left"/>
      <w:pPr>
        <w:tabs>
          <w:tab w:val="num" w:pos="720"/>
        </w:tabs>
        <w:ind w:left="720" w:hanging="360"/>
      </w:pPr>
      <w:rPr>
        <w:rFonts w:ascii="Arial" w:hAnsi="Arial" w:hint="default"/>
      </w:rPr>
    </w:lvl>
    <w:lvl w:ilvl="1" w:tplc="A8EE39CE" w:tentative="1">
      <w:start w:val="1"/>
      <w:numFmt w:val="bullet"/>
      <w:lvlText w:val="•"/>
      <w:lvlJc w:val="left"/>
      <w:pPr>
        <w:tabs>
          <w:tab w:val="num" w:pos="1440"/>
        </w:tabs>
        <w:ind w:left="1440" w:hanging="360"/>
      </w:pPr>
      <w:rPr>
        <w:rFonts w:ascii="Arial" w:hAnsi="Arial" w:hint="default"/>
      </w:rPr>
    </w:lvl>
    <w:lvl w:ilvl="2" w:tplc="216A63D6" w:tentative="1">
      <w:start w:val="1"/>
      <w:numFmt w:val="bullet"/>
      <w:lvlText w:val="•"/>
      <w:lvlJc w:val="left"/>
      <w:pPr>
        <w:tabs>
          <w:tab w:val="num" w:pos="2160"/>
        </w:tabs>
        <w:ind w:left="2160" w:hanging="360"/>
      </w:pPr>
      <w:rPr>
        <w:rFonts w:ascii="Arial" w:hAnsi="Arial" w:hint="default"/>
      </w:rPr>
    </w:lvl>
    <w:lvl w:ilvl="3" w:tplc="65DAE63C" w:tentative="1">
      <w:start w:val="1"/>
      <w:numFmt w:val="bullet"/>
      <w:lvlText w:val="•"/>
      <w:lvlJc w:val="left"/>
      <w:pPr>
        <w:tabs>
          <w:tab w:val="num" w:pos="2880"/>
        </w:tabs>
        <w:ind w:left="2880" w:hanging="360"/>
      </w:pPr>
      <w:rPr>
        <w:rFonts w:ascii="Arial" w:hAnsi="Arial" w:hint="default"/>
      </w:rPr>
    </w:lvl>
    <w:lvl w:ilvl="4" w:tplc="1E56476E" w:tentative="1">
      <w:start w:val="1"/>
      <w:numFmt w:val="bullet"/>
      <w:lvlText w:val="•"/>
      <w:lvlJc w:val="left"/>
      <w:pPr>
        <w:tabs>
          <w:tab w:val="num" w:pos="3600"/>
        </w:tabs>
        <w:ind w:left="3600" w:hanging="360"/>
      </w:pPr>
      <w:rPr>
        <w:rFonts w:ascii="Arial" w:hAnsi="Arial" w:hint="default"/>
      </w:rPr>
    </w:lvl>
    <w:lvl w:ilvl="5" w:tplc="D488DF80" w:tentative="1">
      <w:start w:val="1"/>
      <w:numFmt w:val="bullet"/>
      <w:lvlText w:val="•"/>
      <w:lvlJc w:val="left"/>
      <w:pPr>
        <w:tabs>
          <w:tab w:val="num" w:pos="4320"/>
        </w:tabs>
        <w:ind w:left="4320" w:hanging="360"/>
      </w:pPr>
      <w:rPr>
        <w:rFonts w:ascii="Arial" w:hAnsi="Arial" w:hint="default"/>
      </w:rPr>
    </w:lvl>
    <w:lvl w:ilvl="6" w:tplc="D7F6A162" w:tentative="1">
      <w:start w:val="1"/>
      <w:numFmt w:val="bullet"/>
      <w:lvlText w:val="•"/>
      <w:lvlJc w:val="left"/>
      <w:pPr>
        <w:tabs>
          <w:tab w:val="num" w:pos="5040"/>
        </w:tabs>
        <w:ind w:left="5040" w:hanging="360"/>
      </w:pPr>
      <w:rPr>
        <w:rFonts w:ascii="Arial" w:hAnsi="Arial" w:hint="default"/>
      </w:rPr>
    </w:lvl>
    <w:lvl w:ilvl="7" w:tplc="BA0286AC" w:tentative="1">
      <w:start w:val="1"/>
      <w:numFmt w:val="bullet"/>
      <w:lvlText w:val="•"/>
      <w:lvlJc w:val="left"/>
      <w:pPr>
        <w:tabs>
          <w:tab w:val="num" w:pos="5760"/>
        </w:tabs>
        <w:ind w:left="5760" w:hanging="360"/>
      </w:pPr>
      <w:rPr>
        <w:rFonts w:ascii="Arial" w:hAnsi="Arial" w:hint="default"/>
      </w:rPr>
    </w:lvl>
    <w:lvl w:ilvl="8" w:tplc="FB74247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1773FAF"/>
    <w:multiLevelType w:val="hybridMultilevel"/>
    <w:tmpl w:val="CB087CB4"/>
    <w:lvl w:ilvl="0" w:tplc="C238673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5800B4B"/>
    <w:multiLevelType w:val="hybridMultilevel"/>
    <w:tmpl w:val="DEECA3AA"/>
    <w:lvl w:ilvl="0" w:tplc="C238673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A8C1E50"/>
    <w:multiLevelType w:val="hybridMultilevel"/>
    <w:tmpl w:val="18AA7A4C"/>
    <w:lvl w:ilvl="0" w:tplc="C238673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B816468"/>
    <w:multiLevelType w:val="hybridMultilevel"/>
    <w:tmpl w:val="8A0EB5BA"/>
    <w:lvl w:ilvl="0" w:tplc="C238673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A4786F"/>
    <w:multiLevelType w:val="hybridMultilevel"/>
    <w:tmpl w:val="3E162C94"/>
    <w:lvl w:ilvl="0" w:tplc="72CA485E">
      <w:start w:val="1"/>
      <w:numFmt w:val="bullet"/>
      <w:lvlText w:val="•"/>
      <w:lvlJc w:val="left"/>
      <w:pPr>
        <w:tabs>
          <w:tab w:val="num" w:pos="720"/>
        </w:tabs>
        <w:ind w:left="720" w:hanging="360"/>
      </w:pPr>
      <w:rPr>
        <w:rFonts w:ascii="Arial" w:hAnsi="Arial" w:hint="default"/>
      </w:rPr>
    </w:lvl>
    <w:lvl w:ilvl="1" w:tplc="CCAEAE40" w:tentative="1">
      <w:start w:val="1"/>
      <w:numFmt w:val="bullet"/>
      <w:lvlText w:val="•"/>
      <w:lvlJc w:val="left"/>
      <w:pPr>
        <w:tabs>
          <w:tab w:val="num" w:pos="1440"/>
        </w:tabs>
        <w:ind w:left="1440" w:hanging="360"/>
      </w:pPr>
      <w:rPr>
        <w:rFonts w:ascii="Arial" w:hAnsi="Arial" w:hint="default"/>
      </w:rPr>
    </w:lvl>
    <w:lvl w:ilvl="2" w:tplc="678CBFC0" w:tentative="1">
      <w:start w:val="1"/>
      <w:numFmt w:val="bullet"/>
      <w:lvlText w:val="•"/>
      <w:lvlJc w:val="left"/>
      <w:pPr>
        <w:tabs>
          <w:tab w:val="num" w:pos="2160"/>
        </w:tabs>
        <w:ind w:left="2160" w:hanging="360"/>
      </w:pPr>
      <w:rPr>
        <w:rFonts w:ascii="Arial" w:hAnsi="Arial" w:hint="default"/>
      </w:rPr>
    </w:lvl>
    <w:lvl w:ilvl="3" w:tplc="D534A840" w:tentative="1">
      <w:start w:val="1"/>
      <w:numFmt w:val="bullet"/>
      <w:lvlText w:val="•"/>
      <w:lvlJc w:val="left"/>
      <w:pPr>
        <w:tabs>
          <w:tab w:val="num" w:pos="2880"/>
        </w:tabs>
        <w:ind w:left="2880" w:hanging="360"/>
      </w:pPr>
      <w:rPr>
        <w:rFonts w:ascii="Arial" w:hAnsi="Arial" w:hint="default"/>
      </w:rPr>
    </w:lvl>
    <w:lvl w:ilvl="4" w:tplc="3968CC88" w:tentative="1">
      <w:start w:val="1"/>
      <w:numFmt w:val="bullet"/>
      <w:lvlText w:val="•"/>
      <w:lvlJc w:val="left"/>
      <w:pPr>
        <w:tabs>
          <w:tab w:val="num" w:pos="3600"/>
        </w:tabs>
        <w:ind w:left="3600" w:hanging="360"/>
      </w:pPr>
      <w:rPr>
        <w:rFonts w:ascii="Arial" w:hAnsi="Arial" w:hint="default"/>
      </w:rPr>
    </w:lvl>
    <w:lvl w:ilvl="5" w:tplc="10A4E2F2" w:tentative="1">
      <w:start w:val="1"/>
      <w:numFmt w:val="bullet"/>
      <w:lvlText w:val="•"/>
      <w:lvlJc w:val="left"/>
      <w:pPr>
        <w:tabs>
          <w:tab w:val="num" w:pos="4320"/>
        </w:tabs>
        <w:ind w:left="4320" w:hanging="360"/>
      </w:pPr>
      <w:rPr>
        <w:rFonts w:ascii="Arial" w:hAnsi="Arial" w:hint="default"/>
      </w:rPr>
    </w:lvl>
    <w:lvl w:ilvl="6" w:tplc="F3DE1408" w:tentative="1">
      <w:start w:val="1"/>
      <w:numFmt w:val="bullet"/>
      <w:lvlText w:val="•"/>
      <w:lvlJc w:val="left"/>
      <w:pPr>
        <w:tabs>
          <w:tab w:val="num" w:pos="5040"/>
        </w:tabs>
        <w:ind w:left="5040" w:hanging="360"/>
      </w:pPr>
      <w:rPr>
        <w:rFonts w:ascii="Arial" w:hAnsi="Arial" w:hint="default"/>
      </w:rPr>
    </w:lvl>
    <w:lvl w:ilvl="7" w:tplc="B894BBFC" w:tentative="1">
      <w:start w:val="1"/>
      <w:numFmt w:val="bullet"/>
      <w:lvlText w:val="•"/>
      <w:lvlJc w:val="left"/>
      <w:pPr>
        <w:tabs>
          <w:tab w:val="num" w:pos="5760"/>
        </w:tabs>
        <w:ind w:left="5760" w:hanging="360"/>
      </w:pPr>
      <w:rPr>
        <w:rFonts w:ascii="Arial" w:hAnsi="Arial" w:hint="default"/>
      </w:rPr>
    </w:lvl>
    <w:lvl w:ilvl="8" w:tplc="5E265A6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6"/>
  </w:num>
  <w:num w:numId="3">
    <w:abstractNumId w:val="28"/>
  </w:num>
  <w:num w:numId="4">
    <w:abstractNumId w:val="32"/>
  </w:num>
  <w:num w:numId="5">
    <w:abstractNumId w:val="30"/>
  </w:num>
  <w:num w:numId="6">
    <w:abstractNumId w:val="4"/>
  </w:num>
  <w:num w:numId="7">
    <w:abstractNumId w:val="5"/>
  </w:num>
  <w:num w:numId="8">
    <w:abstractNumId w:val="7"/>
  </w:num>
  <w:num w:numId="9">
    <w:abstractNumId w:val="37"/>
  </w:num>
  <w:num w:numId="10">
    <w:abstractNumId w:val="0"/>
  </w:num>
  <w:num w:numId="11">
    <w:abstractNumId w:val="2"/>
  </w:num>
  <w:num w:numId="12">
    <w:abstractNumId w:val="21"/>
  </w:num>
  <w:num w:numId="13">
    <w:abstractNumId w:val="25"/>
  </w:num>
  <w:num w:numId="14">
    <w:abstractNumId w:val="27"/>
  </w:num>
  <w:num w:numId="15">
    <w:abstractNumId w:val="1"/>
  </w:num>
  <w:num w:numId="16">
    <w:abstractNumId w:val="29"/>
  </w:num>
  <w:num w:numId="17">
    <w:abstractNumId w:val="17"/>
  </w:num>
  <w:num w:numId="18">
    <w:abstractNumId w:val="19"/>
  </w:num>
  <w:num w:numId="19">
    <w:abstractNumId w:val="24"/>
  </w:num>
  <w:num w:numId="20">
    <w:abstractNumId w:val="36"/>
  </w:num>
  <w:num w:numId="21">
    <w:abstractNumId w:val="35"/>
  </w:num>
  <w:num w:numId="22">
    <w:abstractNumId w:val="23"/>
  </w:num>
  <w:num w:numId="23">
    <w:abstractNumId w:val="20"/>
  </w:num>
  <w:num w:numId="24">
    <w:abstractNumId w:val="12"/>
  </w:num>
  <w:num w:numId="25">
    <w:abstractNumId w:val="13"/>
  </w:num>
  <w:num w:numId="26">
    <w:abstractNumId w:val="15"/>
  </w:num>
  <w:num w:numId="27">
    <w:abstractNumId w:val="22"/>
  </w:num>
  <w:num w:numId="28">
    <w:abstractNumId w:val="14"/>
  </w:num>
  <w:num w:numId="29">
    <w:abstractNumId w:val="34"/>
  </w:num>
  <w:num w:numId="30">
    <w:abstractNumId w:val="9"/>
  </w:num>
  <w:num w:numId="31">
    <w:abstractNumId w:val="33"/>
  </w:num>
  <w:num w:numId="32">
    <w:abstractNumId w:val="18"/>
  </w:num>
  <w:num w:numId="33">
    <w:abstractNumId w:val="16"/>
  </w:num>
  <w:num w:numId="34">
    <w:abstractNumId w:val="31"/>
  </w:num>
  <w:num w:numId="35">
    <w:abstractNumId w:val="8"/>
  </w:num>
  <w:num w:numId="36">
    <w:abstractNumId w:val="11"/>
  </w:num>
  <w:num w:numId="37">
    <w:abstractNumId w:val="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37F"/>
    <w:rsid w:val="00030E5F"/>
    <w:rsid w:val="00052216"/>
    <w:rsid w:val="000E0FED"/>
    <w:rsid w:val="000F6465"/>
    <w:rsid w:val="00115DB7"/>
    <w:rsid w:val="00153AF1"/>
    <w:rsid w:val="002144DA"/>
    <w:rsid w:val="002938ED"/>
    <w:rsid w:val="002C6839"/>
    <w:rsid w:val="002F337F"/>
    <w:rsid w:val="00303B80"/>
    <w:rsid w:val="004530F3"/>
    <w:rsid w:val="00457DC2"/>
    <w:rsid w:val="004D3EE7"/>
    <w:rsid w:val="005858D6"/>
    <w:rsid w:val="007429F1"/>
    <w:rsid w:val="00760A12"/>
    <w:rsid w:val="00927C3F"/>
    <w:rsid w:val="00937036"/>
    <w:rsid w:val="009A0EA9"/>
    <w:rsid w:val="00A34B68"/>
    <w:rsid w:val="00BC7EF5"/>
    <w:rsid w:val="00C33F3A"/>
    <w:rsid w:val="00C90FCC"/>
    <w:rsid w:val="00D42CD4"/>
    <w:rsid w:val="00DE113B"/>
    <w:rsid w:val="00ED5666"/>
    <w:rsid w:val="00F15F24"/>
    <w:rsid w:val="00F50479"/>
    <w:rsid w:val="00F70B01"/>
    <w:rsid w:val="00FA2679"/>
    <w:rsid w:val="00FA55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0C39"/>
  <w15:docId w15:val="{66254714-0E27-4F2F-B95B-E6A201E9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337F"/>
    <w:pPr>
      <w:spacing w:after="0" w:line="240" w:lineRule="auto"/>
      <w:ind w:left="720"/>
      <w:contextualSpacing/>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2F33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34B68"/>
    <w:rPr>
      <w:color w:val="0000FF" w:themeColor="hyperlink"/>
      <w:u w:val="single"/>
    </w:rPr>
  </w:style>
  <w:style w:type="character" w:styleId="Onopgelostemelding">
    <w:name w:val="Unresolved Mention"/>
    <w:basedOn w:val="Standaardalinea-lettertype"/>
    <w:uiPriority w:val="99"/>
    <w:semiHidden/>
    <w:unhideWhenUsed/>
    <w:rsid w:val="00A34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0658">
      <w:bodyDiv w:val="1"/>
      <w:marLeft w:val="0"/>
      <w:marRight w:val="0"/>
      <w:marTop w:val="0"/>
      <w:marBottom w:val="0"/>
      <w:divBdr>
        <w:top w:val="none" w:sz="0" w:space="0" w:color="auto"/>
        <w:left w:val="none" w:sz="0" w:space="0" w:color="auto"/>
        <w:bottom w:val="none" w:sz="0" w:space="0" w:color="auto"/>
        <w:right w:val="none" w:sz="0" w:space="0" w:color="auto"/>
      </w:divBdr>
      <w:divsChild>
        <w:div w:id="774011072">
          <w:marLeft w:val="403"/>
          <w:marRight w:val="0"/>
          <w:marTop w:val="115"/>
          <w:marBottom w:val="0"/>
          <w:divBdr>
            <w:top w:val="none" w:sz="0" w:space="0" w:color="auto"/>
            <w:left w:val="none" w:sz="0" w:space="0" w:color="auto"/>
            <w:bottom w:val="none" w:sz="0" w:space="0" w:color="auto"/>
            <w:right w:val="none" w:sz="0" w:space="0" w:color="auto"/>
          </w:divBdr>
        </w:div>
        <w:div w:id="285625024">
          <w:marLeft w:val="403"/>
          <w:marRight w:val="0"/>
          <w:marTop w:val="115"/>
          <w:marBottom w:val="0"/>
          <w:divBdr>
            <w:top w:val="none" w:sz="0" w:space="0" w:color="auto"/>
            <w:left w:val="none" w:sz="0" w:space="0" w:color="auto"/>
            <w:bottom w:val="none" w:sz="0" w:space="0" w:color="auto"/>
            <w:right w:val="none" w:sz="0" w:space="0" w:color="auto"/>
          </w:divBdr>
        </w:div>
        <w:div w:id="1610890523">
          <w:marLeft w:val="403"/>
          <w:marRight w:val="0"/>
          <w:marTop w:val="115"/>
          <w:marBottom w:val="0"/>
          <w:divBdr>
            <w:top w:val="none" w:sz="0" w:space="0" w:color="auto"/>
            <w:left w:val="none" w:sz="0" w:space="0" w:color="auto"/>
            <w:bottom w:val="none" w:sz="0" w:space="0" w:color="auto"/>
            <w:right w:val="none" w:sz="0" w:space="0" w:color="auto"/>
          </w:divBdr>
        </w:div>
        <w:div w:id="1780830794">
          <w:marLeft w:val="403"/>
          <w:marRight w:val="0"/>
          <w:marTop w:val="115"/>
          <w:marBottom w:val="0"/>
          <w:divBdr>
            <w:top w:val="none" w:sz="0" w:space="0" w:color="auto"/>
            <w:left w:val="none" w:sz="0" w:space="0" w:color="auto"/>
            <w:bottom w:val="none" w:sz="0" w:space="0" w:color="auto"/>
            <w:right w:val="none" w:sz="0" w:space="0" w:color="auto"/>
          </w:divBdr>
        </w:div>
        <w:div w:id="1766882378">
          <w:marLeft w:val="403"/>
          <w:marRight w:val="0"/>
          <w:marTop w:val="115"/>
          <w:marBottom w:val="0"/>
          <w:divBdr>
            <w:top w:val="none" w:sz="0" w:space="0" w:color="auto"/>
            <w:left w:val="none" w:sz="0" w:space="0" w:color="auto"/>
            <w:bottom w:val="none" w:sz="0" w:space="0" w:color="auto"/>
            <w:right w:val="none" w:sz="0" w:space="0" w:color="auto"/>
          </w:divBdr>
        </w:div>
        <w:div w:id="1860047326">
          <w:marLeft w:val="403"/>
          <w:marRight w:val="0"/>
          <w:marTop w:val="115"/>
          <w:marBottom w:val="0"/>
          <w:divBdr>
            <w:top w:val="none" w:sz="0" w:space="0" w:color="auto"/>
            <w:left w:val="none" w:sz="0" w:space="0" w:color="auto"/>
            <w:bottom w:val="none" w:sz="0" w:space="0" w:color="auto"/>
            <w:right w:val="none" w:sz="0" w:space="0" w:color="auto"/>
          </w:divBdr>
        </w:div>
      </w:divsChild>
    </w:div>
    <w:div w:id="373625329">
      <w:bodyDiv w:val="1"/>
      <w:marLeft w:val="0"/>
      <w:marRight w:val="0"/>
      <w:marTop w:val="0"/>
      <w:marBottom w:val="0"/>
      <w:divBdr>
        <w:top w:val="none" w:sz="0" w:space="0" w:color="auto"/>
        <w:left w:val="none" w:sz="0" w:space="0" w:color="auto"/>
        <w:bottom w:val="none" w:sz="0" w:space="0" w:color="auto"/>
        <w:right w:val="none" w:sz="0" w:space="0" w:color="auto"/>
      </w:divBdr>
      <w:divsChild>
        <w:div w:id="159858731">
          <w:marLeft w:val="403"/>
          <w:marRight w:val="0"/>
          <w:marTop w:val="115"/>
          <w:marBottom w:val="0"/>
          <w:divBdr>
            <w:top w:val="none" w:sz="0" w:space="0" w:color="auto"/>
            <w:left w:val="none" w:sz="0" w:space="0" w:color="auto"/>
            <w:bottom w:val="none" w:sz="0" w:space="0" w:color="auto"/>
            <w:right w:val="none" w:sz="0" w:space="0" w:color="auto"/>
          </w:divBdr>
        </w:div>
        <w:div w:id="769936865">
          <w:marLeft w:val="403"/>
          <w:marRight w:val="0"/>
          <w:marTop w:val="115"/>
          <w:marBottom w:val="0"/>
          <w:divBdr>
            <w:top w:val="none" w:sz="0" w:space="0" w:color="auto"/>
            <w:left w:val="none" w:sz="0" w:space="0" w:color="auto"/>
            <w:bottom w:val="none" w:sz="0" w:space="0" w:color="auto"/>
            <w:right w:val="none" w:sz="0" w:space="0" w:color="auto"/>
          </w:divBdr>
        </w:div>
        <w:div w:id="1446382345">
          <w:marLeft w:val="403"/>
          <w:marRight w:val="0"/>
          <w:marTop w:val="115"/>
          <w:marBottom w:val="0"/>
          <w:divBdr>
            <w:top w:val="none" w:sz="0" w:space="0" w:color="auto"/>
            <w:left w:val="none" w:sz="0" w:space="0" w:color="auto"/>
            <w:bottom w:val="none" w:sz="0" w:space="0" w:color="auto"/>
            <w:right w:val="none" w:sz="0" w:space="0" w:color="auto"/>
          </w:divBdr>
        </w:div>
        <w:div w:id="1931426017">
          <w:marLeft w:val="403"/>
          <w:marRight w:val="0"/>
          <w:marTop w:val="115"/>
          <w:marBottom w:val="0"/>
          <w:divBdr>
            <w:top w:val="none" w:sz="0" w:space="0" w:color="auto"/>
            <w:left w:val="none" w:sz="0" w:space="0" w:color="auto"/>
            <w:bottom w:val="none" w:sz="0" w:space="0" w:color="auto"/>
            <w:right w:val="none" w:sz="0" w:space="0" w:color="auto"/>
          </w:divBdr>
        </w:div>
      </w:divsChild>
    </w:div>
    <w:div w:id="391198092">
      <w:bodyDiv w:val="1"/>
      <w:marLeft w:val="0"/>
      <w:marRight w:val="0"/>
      <w:marTop w:val="0"/>
      <w:marBottom w:val="0"/>
      <w:divBdr>
        <w:top w:val="none" w:sz="0" w:space="0" w:color="auto"/>
        <w:left w:val="none" w:sz="0" w:space="0" w:color="auto"/>
        <w:bottom w:val="none" w:sz="0" w:space="0" w:color="auto"/>
        <w:right w:val="none" w:sz="0" w:space="0" w:color="auto"/>
      </w:divBdr>
      <w:divsChild>
        <w:div w:id="1999261887">
          <w:marLeft w:val="403"/>
          <w:marRight w:val="0"/>
          <w:marTop w:val="106"/>
          <w:marBottom w:val="0"/>
          <w:divBdr>
            <w:top w:val="none" w:sz="0" w:space="0" w:color="auto"/>
            <w:left w:val="none" w:sz="0" w:space="0" w:color="auto"/>
            <w:bottom w:val="none" w:sz="0" w:space="0" w:color="auto"/>
            <w:right w:val="none" w:sz="0" w:space="0" w:color="auto"/>
          </w:divBdr>
        </w:div>
        <w:div w:id="1892033979">
          <w:marLeft w:val="403"/>
          <w:marRight w:val="0"/>
          <w:marTop w:val="106"/>
          <w:marBottom w:val="0"/>
          <w:divBdr>
            <w:top w:val="none" w:sz="0" w:space="0" w:color="auto"/>
            <w:left w:val="none" w:sz="0" w:space="0" w:color="auto"/>
            <w:bottom w:val="none" w:sz="0" w:space="0" w:color="auto"/>
            <w:right w:val="none" w:sz="0" w:space="0" w:color="auto"/>
          </w:divBdr>
        </w:div>
        <w:div w:id="529297295">
          <w:marLeft w:val="403"/>
          <w:marRight w:val="0"/>
          <w:marTop w:val="106"/>
          <w:marBottom w:val="0"/>
          <w:divBdr>
            <w:top w:val="none" w:sz="0" w:space="0" w:color="auto"/>
            <w:left w:val="none" w:sz="0" w:space="0" w:color="auto"/>
            <w:bottom w:val="none" w:sz="0" w:space="0" w:color="auto"/>
            <w:right w:val="none" w:sz="0" w:space="0" w:color="auto"/>
          </w:divBdr>
        </w:div>
        <w:div w:id="1161238440">
          <w:marLeft w:val="403"/>
          <w:marRight w:val="0"/>
          <w:marTop w:val="106"/>
          <w:marBottom w:val="0"/>
          <w:divBdr>
            <w:top w:val="none" w:sz="0" w:space="0" w:color="auto"/>
            <w:left w:val="none" w:sz="0" w:space="0" w:color="auto"/>
            <w:bottom w:val="none" w:sz="0" w:space="0" w:color="auto"/>
            <w:right w:val="none" w:sz="0" w:space="0" w:color="auto"/>
          </w:divBdr>
        </w:div>
        <w:div w:id="1184784932">
          <w:marLeft w:val="403"/>
          <w:marRight w:val="0"/>
          <w:marTop w:val="106"/>
          <w:marBottom w:val="0"/>
          <w:divBdr>
            <w:top w:val="none" w:sz="0" w:space="0" w:color="auto"/>
            <w:left w:val="none" w:sz="0" w:space="0" w:color="auto"/>
            <w:bottom w:val="none" w:sz="0" w:space="0" w:color="auto"/>
            <w:right w:val="none" w:sz="0" w:space="0" w:color="auto"/>
          </w:divBdr>
        </w:div>
      </w:divsChild>
    </w:div>
    <w:div w:id="623392540">
      <w:bodyDiv w:val="1"/>
      <w:marLeft w:val="0"/>
      <w:marRight w:val="0"/>
      <w:marTop w:val="0"/>
      <w:marBottom w:val="0"/>
      <w:divBdr>
        <w:top w:val="none" w:sz="0" w:space="0" w:color="auto"/>
        <w:left w:val="none" w:sz="0" w:space="0" w:color="auto"/>
        <w:bottom w:val="none" w:sz="0" w:space="0" w:color="auto"/>
        <w:right w:val="none" w:sz="0" w:space="0" w:color="auto"/>
      </w:divBdr>
      <w:divsChild>
        <w:div w:id="2070180925">
          <w:marLeft w:val="403"/>
          <w:marRight w:val="0"/>
          <w:marTop w:val="115"/>
          <w:marBottom w:val="0"/>
          <w:divBdr>
            <w:top w:val="none" w:sz="0" w:space="0" w:color="auto"/>
            <w:left w:val="none" w:sz="0" w:space="0" w:color="auto"/>
            <w:bottom w:val="none" w:sz="0" w:space="0" w:color="auto"/>
            <w:right w:val="none" w:sz="0" w:space="0" w:color="auto"/>
          </w:divBdr>
        </w:div>
        <w:div w:id="1669477884">
          <w:marLeft w:val="403"/>
          <w:marRight w:val="0"/>
          <w:marTop w:val="115"/>
          <w:marBottom w:val="0"/>
          <w:divBdr>
            <w:top w:val="none" w:sz="0" w:space="0" w:color="auto"/>
            <w:left w:val="none" w:sz="0" w:space="0" w:color="auto"/>
            <w:bottom w:val="none" w:sz="0" w:space="0" w:color="auto"/>
            <w:right w:val="none" w:sz="0" w:space="0" w:color="auto"/>
          </w:divBdr>
        </w:div>
        <w:div w:id="2072577856">
          <w:marLeft w:val="403"/>
          <w:marRight w:val="0"/>
          <w:marTop w:val="115"/>
          <w:marBottom w:val="0"/>
          <w:divBdr>
            <w:top w:val="none" w:sz="0" w:space="0" w:color="auto"/>
            <w:left w:val="none" w:sz="0" w:space="0" w:color="auto"/>
            <w:bottom w:val="none" w:sz="0" w:space="0" w:color="auto"/>
            <w:right w:val="none" w:sz="0" w:space="0" w:color="auto"/>
          </w:divBdr>
        </w:div>
      </w:divsChild>
    </w:div>
    <w:div w:id="635571817">
      <w:bodyDiv w:val="1"/>
      <w:marLeft w:val="0"/>
      <w:marRight w:val="0"/>
      <w:marTop w:val="0"/>
      <w:marBottom w:val="0"/>
      <w:divBdr>
        <w:top w:val="none" w:sz="0" w:space="0" w:color="auto"/>
        <w:left w:val="none" w:sz="0" w:space="0" w:color="auto"/>
        <w:bottom w:val="none" w:sz="0" w:space="0" w:color="auto"/>
        <w:right w:val="none" w:sz="0" w:space="0" w:color="auto"/>
      </w:divBdr>
      <w:divsChild>
        <w:div w:id="1456558833">
          <w:marLeft w:val="403"/>
          <w:marRight w:val="0"/>
          <w:marTop w:val="115"/>
          <w:marBottom w:val="0"/>
          <w:divBdr>
            <w:top w:val="none" w:sz="0" w:space="0" w:color="auto"/>
            <w:left w:val="none" w:sz="0" w:space="0" w:color="auto"/>
            <w:bottom w:val="none" w:sz="0" w:space="0" w:color="auto"/>
            <w:right w:val="none" w:sz="0" w:space="0" w:color="auto"/>
          </w:divBdr>
        </w:div>
        <w:div w:id="1434939948">
          <w:marLeft w:val="403"/>
          <w:marRight w:val="0"/>
          <w:marTop w:val="115"/>
          <w:marBottom w:val="0"/>
          <w:divBdr>
            <w:top w:val="none" w:sz="0" w:space="0" w:color="auto"/>
            <w:left w:val="none" w:sz="0" w:space="0" w:color="auto"/>
            <w:bottom w:val="none" w:sz="0" w:space="0" w:color="auto"/>
            <w:right w:val="none" w:sz="0" w:space="0" w:color="auto"/>
          </w:divBdr>
        </w:div>
        <w:div w:id="1657494045">
          <w:marLeft w:val="403"/>
          <w:marRight w:val="0"/>
          <w:marTop w:val="115"/>
          <w:marBottom w:val="0"/>
          <w:divBdr>
            <w:top w:val="none" w:sz="0" w:space="0" w:color="auto"/>
            <w:left w:val="none" w:sz="0" w:space="0" w:color="auto"/>
            <w:bottom w:val="none" w:sz="0" w:space="0" w:color="auto"/>
            <w:right w:val="none" w:sz="0" w:space="0" w:color="auto"/>
          </w:divBdr>
        </w:div>
      </w:divsChild>
    </w:div>
    <w:div w:id="693925271">
      <w:bodyDiv w:val="1"/>
      <w:marLeft w:val="0"/>
      <w:marRight w:val="0"/>
      <w:marTop w:val="0"/>
      <w:marBottom w:val="0"/>
      <w:divBdr>
        <w:top w:val="none" w:sz="0" w:space="0" w:color="auto"/>
        <w:left w:val="none" w:sz="0" w:space="0" w:color="auto"/>
        <w:bottom w:val="none" w:sz="0" w:space="0" w:color="auto"/>
        <w:right w:val="none" w:sz="0" w:space="0" w:color="auto"/>
      </w:divBdr>
      <w:divsChild>
        <w:div w:id="1500653881">
          <w:marLeft w:val="403"/>
          <w:marRight w:val="0"/>
          <w:marTop w:val="115"/>
          <w:marBottom w:val="0"/>
          <w:divBdr>
            <w:top w:val="none" w:sz="0" w:space="0" w:color="auto"/>
            <w:left w:val="none" w:sz="0" w:space="0" w:color="auto"/>
            <w:bottom w:val="none" w:sz="0" w:space="0" w:color="auto"/>
            <w:right w:val="none" w:sz="0" w:space="0" w:color="auto"/>
          </w:divBdr>
        </w:div>
        <w:div w:id="1253977476">
          <w:marLeft w:val="403"/>
          <w:marRight w:val="0"/>
          <w:marTop w:val="115"/>
          <w:marBottom w:val="0"/>
          <w:divBdr>
            <w:top w:val="none" w:sz="0" w:space="0" w:color="auto"/>
            <w:left w:val="none" w:sz="0" w:space="0" w:color="auto"/>
            <w:bottom w:val="none" w:sz="0" w:space="0" w:color="auto"/>
            <w:right w:val="none" w:sz="0" w:space="0" w:color="auto"/>
          </w:divBdr>
        </w:div>
      </w:divsChild>
    </w:div>
    <w:div w:id="1223370627">
      <w:bodyDiv w:val="1"/>
      <w:marLeft w:val="0"/>
      <w:marRight w:val="0"/>
      <w:marTop w:val="0"/>
      <w:marBottom w:val="0"/>
      <w:divBdr>
        <w:top w:val="none" w:sz="0" w:space="0" w:color="auto"/>
        <w:left w:val="none" w:sz="0" w:space="0" w:color="auto"/>
        <w:bottom w:val="none" w:sz="0" w:space="0" w:color="auto"/>
        <w:right w:val="none" w:sz="0" w:space="0" w:color="auto"/>
      </w:divBdr>
    </w:div>
    <w:div w:id="1238974327">
      <w:bodyDiv w:val="1"/>
      <w:marLeft w:val="0"/>
      <w:marRight w:val="0"/>
      <w:marTop w:val="0"/>
      <w:marBottom w:val="0"/>
      <w:divBdr>
        <w:top w:val="none" w:sz="0" w:space="0" w:color="auto"/>
        <w:left w:val="none" w:sz="0" w:space="0" w:color="auto"/>
        <w:bottom w:val="none" w:sz="0" w:space="0" w:color="auto"/>
        <w:right w:val="none" w:sz="0" w:space="0" w:color="auto"/>
      </w:divBdr>
      <w:divsChild>
        <w:div w:id="2096122839">
          <w:marLeft w:val="403"/>
          <w:marRight w:val="0"/>
          <w:marTop w:val="115"/>
          <w:marBottom w:val="0"/>
          <w:divBdr>
            <w:top w:val="none" w:sz="0" w:space="0" w:color="auto"/>
            <w:left w:val="none" w:sz="0" w:space="0" w:color="auto"/>
            <w:bottom w:val="none" w:sz="0" w:space="0" w:color="auto"/>
            <w:right w:val="none" w:sz="0" w:space="0" w:color="auto"/>
          </w:divBdr>
        </w:div>
        <w:div w:id="1695811725">
          <w:marLeft w:val="403"/>
          <w:marRight w:val="0"/>
          <w:marTop w:val="115"/>
          <w:marBottom w:val="0"/>
          <w:divBdr>
            <w:top w:val="none" w:sz="0" w:space="0" w:color="auto"/>
            <w:left w:val="none" w:sz="0" w:space="0" w:color="auto"/>
            <w:bottom w:val="none" w:sz="0" w:space="0" w:color="auto"/>
            <w:right w:val="none" w:sz="0" w:space="0" w:color="auto"/>
          </w:divBdr>
        </w:div>
        <w:div w:id="1088311726">
          <w:marLeft w:val="403"/>
          <w:marRight w:val="0"/>
          <w:marTop w:val="115"/>
          <w:marBottom w:val="0"/>
          <w:divBdr>
            <w:top w:val="none" w:sz="0" w:space="0" w:color="auto"/>
            <w:left w:val="none" w:sz="0" w:space="0" w:color="auto"/>
            <w:bottom w:val="none" w:sz="0" w:space="0" w:color="auto"/>
            <w:right w:val="none" w:sz="0" w:space="0" w:color="auto"/>
          </w:divBdr>
        </w:div>
        <w:div w:id="1239946543">
          <w:marLeft w:val="403"/>
          <w:marRight w:val="0"/>
          <w:marTop w:val="115"/>
          <w:marBottom w:val="0"/>
          <w:divBdr>
            <w:top w:val="none" w:sz="0" w:space="0" w:color="auto"/>
            <w:left w:val="none" w:sz="0" w:space="0" w:color="auto"/>
            <w:bottom w:val="none" w:sz="0" w:space="0" w:color="auto"/>
            <w:right w:val="none" w:sz="0" w:space="0" w:color="auto"/>
          </w:divBdr>
        </w:div>
      </w:divsChild>
    </w:div>
    <w:div w:id="1321226571">
      <w:bodyDiv w:val="1"/>
      <w:marLeft w:val="0"/>
      <w:marRight w:val="0"/>
      <w:marTop w:val="0"/>
      <w:marBottom w:val="0"/>
      <w:divBdr>
        <w:top w:val="none" w:sz="0" w:space="0" w:color="auto"/>
        <w:left w:val="none" w:sz="0" w:space="0" w:color="auto"/>
        <w:bottom w:val="none" w:sz="0" w:space="0" w:color="auto"/>
        <w:right w:val="none" w:sz="0" w:space="0" w:color="auto"/>
      </w:divBdr>
      <w:divsChild>
        <w:div w:id="1524981386">
          <w:marLeft w:val="403"/>
          <w:marRight w:val="0"/>
          <w:marTop w:val="115"/>
          <w:marBottom w:val="0"/>
          <w:divBdr>
            <w:top w:val="none" w:sz="0" w:space="0" w:color="auto"/>
            <w:left w:val="none" w:sz="0" w:space="0" w:color="auto"/>
            <w:bottom w:val="none" w:sz="0" w:space="0" w:color="auto"/>
            <w:right w:val="none" w:sz="0" w:space="0" w:color="auto"/>
          </w:divBdr>
        </w:div>
        <w:div w:id="2046711930">
          <w:marLeft w:val="403"/>
          <w:marRight w:val="0"/>
          <w:marTop w:val="115"/>
          <w:marBottom w:val="0"/>
          <w:divBdr>
            <w:top w:val="none" w:sz="0" w:space="0" w:color="auto"/>
            <w:left w:val="none" w:sz="0" w:space="0" w:color="auto"/>
            <w:bottom w:val="none" w:sz="0" w:space="0" w:color="auto"/>
            <w:right w:val="none" w:sz="0" w:space="0" w:color="auto"/>
          </w:divBdr>
        </w:div>
        <w:div w:id="1689794243">
          <w:marLeft w:val="403"/>
          <w:marRight w:val="0"/>
          <w:marTop w:val="115"/>
          <w:marBottom w:val="0"/>
          <w:divBdr>
            <w:top w:val="none" w:sz="0" w:space="0" w:color="auto"/>
            <w:left w:val="none" w:sz="0" w:space="0" w:color="auto"/>
            <w:bottom w:val="none" w:sz="0" w:space="0" w:color="auto"/>
            <w:right w:val="none" w:sz="0" w:space="0" w:color="auto"/>
          </w:divBdr>
        </w:div>
        <w:div w:id="1482311306">
          <w:marLeft w:val="403"/>
          <w:marRight w:val="0"/>
          <w:marTop w:val="115"/>
          <w:marBottom w:val="0"/>
          <w:divBdr>
            <w:top w:val="none" w:sz="0" w:space="0" w:color="auto"/>
            <w:left w:val="none" w:sz="0" w:space="0" w:color="auto"/>
            <w:bottom w:val="none" w:sz="0" w:space="0" w:color="auto"/>
            <w:right w:val="none" w:sz="0" w:space="0" w:color="auto"/>
          </w:divBdr>
        </w:div>
        <w:div w:id="1417358821">
          <w:marLeft w:val="403"/>
          <w:marRight w:val="0"/>
          <w:marTop w:val="115"/>
          <w:marBottom w:val="0"/>
          <w:divBdr>
            <w:top w:val="none" w:sz="0" w:space="0" w:color="auto"/>
            <w:left w:val="none" w:sz="0" w:space="0" w:color="auto"/>
            <w:bottom w:val="none" w:sz="0" w:space="0" w:color="auto"/>
            <w:right w:val="none" w:sz="0" w:space="0" w:color="auto"/>
          </w:divBdr>
        </w:div>
      </w:divsChild>
    </w:div>
    <w:div w:id="1361079338">
      <w:bodyDiv w:val="1"/>
      <w:marLeft w:val="0"/>
      <w:marRight w:val="0"/>
      <w:marTop w:val="0"/>
      <w:marBottom w:val="0"/>
      <w:divBdr>
        <w:top w:val="none" w:sz="0" w:space="0" w:color="auto"/>
        <w:left w:val="none" w:sz="0" w:space="0" w:color="auto"/>
        <w:bottom w:val="none" w:sz="0" w:space="0" w:color="auto"/>
        <w:right w:val="none" w:sz="0" w:space="0" w:color="auto"/>
      </w:divBdr>
      <w:divsChild>
        <w:div w:id="58211323">
          <w:marLeft w:val="403"/>
          <w:marRight w:val="0"/>
          <w:marTop w:val="106"/>
          <w:marBottom w:val="0"/>
          <w:divBdr>
            <w:top w:val="none" w:sz="0" w:space="0" w:color="auto"/>
            <w:left w:val="none" w:sz="0" w:space="0" w:color="auto"/>
            <w:bottom w:val="none" w:sz="0" w:space="0" w:color="auto"/>
            <w:right w:val="none" w:sz="0" w:space="0" w:color="auto"/>
          </w:divBdr>
        </w:div>
        <w:div w:id="1076198581">
          <w:marLeft w:val="403"/>
          <w:marRight w:val="0"/>
          <w:marTop w:val="106"/>
          <w:marBottom w:val="0"/>
          <w:divBdr>
            <w:top w:val="none" w:sz="0" w:space="0" w:color="auto"/>
            <w:left w:val="none" w:sz="0" w:space="0" w:color="auto"/>
            <w:bottom w:val="none" w:sz="0" w:space="0" w:color="auto"/>
            <w:right w:val="none" w:sz="0" w:space="0" w:color="auto"/>
          </w:divBdr>
        </w:div>
        <w:div w:id="747462118">
          <w:marLeft w:val="403"/>
          <w:marRight w:val="0"/>
          <w:marTop w:val="106"/>
          <w:marBottom w:val="0"/>
          <w:divBdr>
            <w:top w:val="none" w:sz="0" w:space="0" w:color="auto"/>
            <w:left w:val="none" w:sz="0" w:space="0" w:color="auto"/>
            <w:bottom w:val="none" w:sz="0" w:space="0" w:color="auto"/>
            <w:right w:val="none" w:sz="0" w:space="0" w:color="auto"/>
          </w:divBdr>
        </w:div>
        <w:div w:id="1668751043">
          <w:marLeft w:val="403"/>
          <w:marRight w:val="0"/>
          <w:marTop w:val="106"/>
          <w:marBottom w:val="0"/>
          <w:divBdr>
            <w:top w:val="none" w:sz="0" w:space="0" w:color="auto"/>
            <w:left w:val="none" w:sz="0" w:space="0" w:color="auto"/>
            <w:bottom w:val="none" w:sz="0" w:space="0" w:color="auto"/>
            <w:right w:val="none" w:sz="0" w:space="0" w:color="auto"/>
          </w:divBdr>
        </w:div>
        <w:div w:id="1822654000">
          <w:marLeft w:val="403"/>
          <w:marRight w:val="0"/>
          <w:marTop w:val="106"/>
          <w:marBottom w:val="0"/>
          <w:divBdr>
            <w:top w:val="none" w:sz="0" w:space="0" w:color="auto"/>
            <w:left w:val="none" w:sz="0" w:space="0" w:color="auto"/>
            <w:bottom w:val="none" w:sz="0" w:space="0" w:color="auto"/>
            <w:right w:val="none" w:sz="0" w:space="0" w:color="auto"/>
          </w:divBdr>
        </w:div>
        <w:div w:id="1036156525">
          <w:marLeft w:val="403"/>
          <w:marRight w:val="0"/>
          <w:marTop w:val="106"/>
          <w:marBottom w:val="0"/>
          <w:divBdr>
            <w:top w:val="none" w:sz="0" w:space="0" w:color="auto"/>
            <w:left w:val="none" w:sz="0" w:space="0" w:color="auto"/>
            <w:bottom w:val="none" w:sz="0" w:space="0" w:color="auto"/>
            <w:right w:val="none" w:sz="0" w:space="0" w:color="auto"/>
          </w:divBdr>
        </w:div>
        <w:div w:id="139273978">
          <w:marLeft w:val="403"/>
          <w:marRight w:val="0"/>
          <w:marTop w:val="106"/>
          <w:marBottom w:val="0"/>
          <w:divBdr>
            <w:top w:val="none" w:sz="0" w:space="0" w:color="auto"/>
            <w:left w:val="none" w:sz="0" w:space="0" w:color="auto"/>
            <w:bottom w:val="none" w:sz="0" w:space="0" w:color="auto"/>
            <w:right w:val="none" w:sz="0" w:space="0" w:color="auto"/>
          </w:divBdr>
        </w:div>
      </w:divsChild>
    </w:div>
    <w:div w:id="1649094391">
      <w:bodyDiv w:val="1"/>
      <w:marLeft w:val="0"/>
      <w:marRight w:val="0"/>
      <w:marTop w:val="0"/>
      <w:marBottom w:val="0"/>
      <w:divBdr>
        <w:top w:val="none" w:sz="0" w:space="0" w:color="auto"/>
        <w:left w:val="none" w:sz="0" w:space="0" w:color="auto"/>
        <w:bottom w:val="none" w:sz="0" w:space="0" w:color="auto"/>
        <w:right w:val="none" w:sz="0" w:space="0" w:color="auto"/>
      </w:divBdr>
      <w:divsChild>
        <w:div w:id="144779562">
          <w:marLeft w:val="403"/>
          <w:marRight w:val="0"/>
          <w:marTop w:val="106"/>
          <w:marBottom w:val="0"/>
          <w:divBdr>
            <w:top w:val="none" w:sz="0" w:space="0" w:color="auto"/>
            <w:left w:val="none" w:sz="0" w:space="0" w:color="auto"/>
            <w:bottom w:val="none" w:sz="0" w:space="0" w:color="auto"/>
            <w:right w:val="none" w:sz="0" w:space="0" w:color="auto"/>
          </w:divBdr>
        </w:div>
        <w:div w:id="628048617">
          <w:marLeft w:val="403"/>
          <w:marRight w:val="0"/>
          <w:marTop w:val="106"/>
          <w:marBottom w:val="0"/>
          <w:divBdr>
            <w:top w:val="none" w:sz="0" w:space="0" w:color="auto"/>
            <w:left w:val="none" w:sz="0" w:space="0" w:color="auto"/>
            <w:bottom w:val="none" w:sz="0" w:space="0" w:color="auto"/>
            <w:right w:val="none" w:sz="0" w:space="0" w:color="auto"/>
          </w:divBdr>
        </w:div>
        <w:div w:id="447429693">
          <w:marLeft w:val="403"/>
          <w:marRight w:val="0"/>
          <w:marTop w:val="106"/>
          <w:marBottom w:val="0"/>
          <w:divBdr>
            <w:top w:val="none" w:sz="0" w:space="0" w:color="auto"/>
            <w:left w:val="none" w:sz="0" w:space="0" w:color="auto"/>
            <w:bottom w:val="none" w:sz="0" w:space="0" w:color="auto"/>
            <w:right w:val="none" w:sz="0" w:space="0" w:color="auto"/>
          </w:divBdr>
        </w:div>
        <w:div w:id="626353565">
          <w:marLeft w:val="403"/>
          <w:marRight w:val="0"/>
          <w:marTop w:val="106"/>
          <w:marBottom w:val="0"/>
          <w:divBdr>
            <w:top w:val="none" w:sz="0" w:space="0" w:color="auto"/>
            <w:left w:val="none" w:sz="0" w:space="0" w:color="auto"/>
            <w:bottom w:val="none" w:sz="0" w:space="0" w:color="auto"/>
            <w:right w:val="none" w:sz="0" w:space="0" w:color="auto"/>
          </w:divBdr>
        </w:div>
        <w:div w:id="1593395874">
          <w:marLeft w:val="403"/>
          <w:marRight w:val="0"/>
          <w:marTop w:val="106"/>
          <w:marBottom w:val="0"/>
          <w:divBdr>
            <w:top w:val="none" w:sz="0" w:space="0" w:color="auto"/>
            <w:left w:val="none" w:sz="0" w:space="0" w:color="auto"/>
            <w:bottom w:val="none" w:sz="0" w:space="0" w:color="auto"/>
            <w:right w:val="none" w:sz="0" w:space="0" w:color="auto"/>
          </w:divBdr>
        </w:div>
        <w:div w:id="1803956376">
          <w:marLeft w:val="403"/>
          <w:marRight w:val="0"/>
          <w:marTop w:val="106"/>
          <w:marBottom w:val="0"/>
          <w:divBdr>
            <w:top w:val="none" w:sz="0" w:space="0" w:color="auto"/>
            <w:left w:val="none" w:sz="0" w:space="0" w:color="auto"/>
            <w:bottom w:val="none" w:sz="0" w:space="0" w:color="auto"/>
            <w:right w:val="none" w:sz="0" w:space="0" w:color="auto"/>
          </w:divBdr>
        </w:div>
        <w:div w:id="1842354903">
          <w:marLeft w:val="403"/>
          <w:marRight w:val="0"/>
          <w:marTop w:val="106"/>
          <w:marBottom w:val="0"/>
          <w:divBdr>
            <w:top w:val="none" w:sz="0" w:space="0" w:color="auto"/>
            <w:left w:val="none" w:sz="0" w:space="0" w:color="auto"/>
            <w:bottom w:val="none" w:sz="0" w:space="0" w:color="auto"/>
            <w:right w:val="none" w:sz="0" w:space="0" w:color="auto"/>
          </w:divBdr>
        </w:div>
        <w:div w:id="1800761985">
          <w:marLeft w:val="403"/>
          <w:marRight w:val="0"/>
          <w:marTop w:val="106"/>
          <w:marBottom w:val="0"/>
          <w:divBdr>
            <w:top w:val="none" w:sz="0" w:space="0" w:color="auto"/>
            <w:left w:val="none" w:sz="0" w:space="0" w:color="auto"/>
            <w:bottom w:val="none" w:sz="0" w:space="0" w:color="auto"/>
            <w:right w:val="none" w:sz="0" w:space="0" w:color="auto"/>
          </w:divBdr>
        </w:div>
      </w:divsChild>
    </w:div>
    <w:div w:id="1671134264">
      <w:bodyDiv w:val="1"/>
      <w:marLeft w:val="0"/>
      <w:marRight w:val="0"/>
      <w:marTop w:val="0"/>
      <w:marBottom w:val="0"/>
      <w:divBdr>
        <w:top w:val="none" w:sz="0" w:space="0" w:color="auto"/>
        <w:left w:val="none" w:sz="0" w:space="0" w:color="auto"/>
        <w:bottom w:val="none" w:sz="0" w:space="0" w:color="auto"/>
        <w:right w:val="none" w:sz="0" w:space="0" w:color="auto"/>
      </w:divBdr>
      <w:divsChild>
        <w:div w:id="584338066">
          <w:marLeft w:val="403"/>
          <w:marRight w:val="0"/>
          <w:marTop w:val="115"/>
          <w:marBottom w:val="0"/>
          <w:divBdr>
            <w:top w:val="none" w:sz="0" w:space="0" w:color="auto"/>
            <w:left w:val="none" w:sz="0" w:space="0" w:color="auto"/>
            <w:bottom w:val="none" w:sz="0" w:space="0" w:color="auto"/>
            <w:right w:val="none" w:sz="0" w:space="0" w:color="auto"/>
          </w:divBdr>
        </w:div>
        <w:div w:id="164592683">
          <w:marLeft w:val="403"/>
          <w:marRight w:val="0"/>
          <w:marTop w:val="115"/>
          <w:marBottom w:val="0"/>
          <w:divBdr>
            <w:top w:val="none" w:sz="0" w:space="0" w:color="auto"/>
            <w:left w:val="none" w:sz="0" w:space="0" w:color="auto"/>
            <w:bottom w:val="none" w:sz="0" w:space="0" w:color="auto"/>
            <w:right w:val="none" w:sz="0" w:space="0" w:color="auto"/>
          </w:divBdr>
        </w:div>
        <w:div w:id="214204302">
          <w:marLeft w:val="403"/>
          <w:marRight w:val="0"/>
          <w:marTop w:val="115"/>
          <w:marBottom w:val="0"/>
          <w:divBdr>
            <w:top w:val="none" w:sz="0" w:space="0" w:color="auto"/>
            <w:left w:val="none" w:sz="0" w:space="0" w:color="auto"/>
            <w:bottom w:val="none" w:sz="0" w:space="0" w:color="auto"/>
            <w:right w:val="none" w:sz="0" w:space="0" w:color="auto"/>
          </w:divBdr>
        </w:div>
        <w:div w:id="373970551">
          <w:marLeft w:val="403"/>
          <w:marRight w:val="0"/>
          <w:marTop w:val="115"/>
          <w:marBottom w:val="0"/>
          <w:divBdr>
            <w:top w:val="none" w:sz="0" w:space="0" w:color="auto"/>
            <w:left w:val="none" w:sz="0" w:space="0" w:color="auto"/>
            <w:bottom w:val="none" w:sz="0" w:space="0" w:color="auto"/>
            <w:right w:val="none" w:sz="0" w:space="0" w:color="auto"/>
          </w:divBdr>
        </w:div>
        <w:div w:id="1306548710">
          <w:marLeft w:val="403"/>
          <w:marRight w:val="0"/>
          <w:marTop w:val="115"/>
          <w:marBottom w:val="0"/>
          <w:divBdr>
            <w:top w:val="none" w:sz="0" w:space="0" w:color="auto"/>
            <w:left w:val="none" w:sz="0" w:space="0" w:color="auto"/>
            <w:bottom w:val="none" w:sz="0" w:space="0" w:color="auto"/>
            <w:right w:val="none" w:sz="0" w:space="0" w:color="auto"/>
          </w:divBdr>
        </w:div>
      </w:divsChild>
    </w:div>
    <w:div w:id="1726442710">
      <w:bodyDiv w:val="1"/>
      <w:marLeft w:val="0"/>
      <w:marRight w:val="0"/>
      <w:marTop w:val="0"/>
      <w:marBottom w:val="0"/>
      <w:divBdr>
        <w:top w:val="none" w:sz="0" w:space="0" w:color="auto"/>
        <w:left w:val="none" w:sz="0" w:space="0" w:color="auto"/>
        <w:bottom w:val="none" w:sz="0" w:space="0" w:color="auto"/>
        <w:right w:val="none" w:sz="0" w:space="0" w:color="auto"/>
      </w:divBdr>
      <w:divsChild>
        <w:div w:id="92437174">
          <w:marLeft w:val="403"/>
          <w:marRight w:val="0"/>
          <w:marTop w:val="115"/>
          <w:marBottom w:val="0"/>
          <w:divBdr>
            <w:top w:val="none" w:sz="0" w:space="0" w:color="auto"/>
            <w:left w:val="none" w:sz="0" w:space="0" w:color="auto"/>
            <w:bottom w:val="none" w:sz="0" w:space="0" w:color="auto"/>
            <w:right w:val="none" w:sz="0" w:space="0" w:color="auto"/>
          </w:divBdr>
        </w:div>
        <w:div w:id="1174761565">
          <w:marLeft w:val="403"/>
          <w:marRight w:val="0"/>
          <w:marTop w:val="115"/>
          <w:marBottom w:val="0"/>
          <w:divBdr>
            <w:top w:val="none" w:sz="0" w:space="0" w:color="auto"/>
            <w:left w:val="none" w:sz="0" w:space="0" w:color="auto"/>
            <w:bottom w:val="none" w:sz="0" w:space="0" w:color="auto"/>
            <w:right w:val="none" w:sz="0" w:space="0" w:color="auto"/>
          </w:divBdr>
        </w:div>
        <w:div w:id="1234390938">
          <w:marLeft w:val="403"/>
          <w:marRight w:val="0"/>
          <w:marTop w:val="115"/>
          <w:marBottom w:val="0"/>
          <w:divBdr>
            <w:top w:val="none" w:sz="0" w:space="0" w:color="auto"/>
            <w:left w:val="none" w:sz="0" w:space="0" w:color="auto"/>
            <w:bottom w:val="none" w:sz="0" w:space="0" w:color="auto"/>
            <w:right w:val="none" w:sz="0" w:space="0" w:color="auto"/>
          </w:divBdr>
        </w:div>
      </w:divsChild>
    </w:div>
    <w:div w:id="1775320672">
      <w:bodyDiv w:val="1"/>
      <w:marLeft w:val="0"/>
      <w:marRight w:val="0"/>
      <w:marTop w:val="0"/>
      <w:marBottom w:val="0"/>
      <w:divBdr>
        <w:top w:val="none" w:sz="0" w:space="0" w:color="auto"/>
        <w:left w:val="none" w:sz="0" w:space="0" w:color="auto"/>
        <w:bottom w:val="none" w:sz="0" w:space="0" w:color="auto"/>
        <w:right w:val="none" w:sz="0" w:space="0" w:color="auto"/>
      </w:divBdr>
    </w:div>
    <w:div w:id="1965891306">
      <w:bodyDiv w:val="1"/>
      <w:marLeft w:val="0"/>
      <w:marRight w:val="0"/>
      <w:marTop w:val="0"/>
      <w:marBottom w:val="0"/>
      <w:divBdr>
        <w:top w:val="none" w:sz="0" w:space="0" w:color="auto"/>
        <w:left w:val="none" w:sz="0" w:space="0" w:color="auto"/>
        <w:bottom w:val="none" w:sz="0" w:space="0" w:color="auto"/>
        <w:right w:val="none" w:sz="0" w:space="0" w:color="auto"/>
      </w:divBdr>
      <w:divsChild>
        <w:div w:id="558176077">
          <w:marLeft w:val="403"/>
          <w:marRight w:val="0"/>
          <w:marTop w:val="115"/>
          <w:marBottom w:val="0"/>
          <w:divBdr>
            <w:top w:val="none" w:sz="0" w:space="0" w:color="auto"/>
            <w:left w:val="none" w:sz="0" w:space="0" w:color="auto"/>
            <w:bottom w:val="none" w:sz="0" w:space="0" w:color="auto"/>
            <w:right w:val="none" w:sz="0" w:space="0" w:color="auto"/>
          </w:divBdr>
        </w:div>
        <w:div w:id="1730305573">
          <w:marLeft w:val="403"/>
          <w:marRight w:val="0"/>
          <w:marTop w:val="115"/>
          <w:marBottom w:val="0"/>
          <w:divBdr>
            <w:top w:val="none" w:sz="0" w:space="0" w:color="auto"/>
            <w:left w:val="none" w:sz="0" w:space="0" w:color="auto"/>
            <w:bottom w:val="none" w:sz="0" w:space="0" w:color="auto"/>
            <w:right w:val="none" w:sz="0" w:space="0" w:color="auto"/>
          </w:divBdr>
        </w:div>
        <w:div w:id="2116093701">
          <w:marLeft w:val="403"/>
          <w:marRight w:val="0"/>
          <w:marTop w:val="115"/>
          <w:marBottom w:val="0"/>
          <w:divBdr>
            <w:top w:val="none" w:sz="0" w:space="0" w:color="auto"/>
            <w:left w:val="none" w:sz="0" w:space="0" w:color="auto"/>
            <w:bottom w:val="none" w:sz="0" w:space="0" w:color="auto"/>
            <w:right w:val="none" w:sz="0" w:space="0" w:color="auto"/>
          </w:divBdr>
        </w:div>
        <w:div w:id="1650597763">
          <w:marLeft w:val="403"/>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opbox.com/s/fcpi9syxospzz3h/toolbox_oto_kitverwerken.pdf?dl=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2138</Words>
  <Characters>11764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Jenda Horák</cp:lastModifiedBy>
  <cp:revision>24</cp:revision>
  <dcterms:created xsi:type="dcterms:W3CDTF">2019-07-22T11:04:00Z</dcterms:created>
  <dcterms:modified xsi:type="dcterms:W3CDTF">2019-10-18T13:31:00Z</dcterms:modified>
</cp:coreProperties>
</file>